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2EA" w14:textId="77777777" w:rsidR="0073359D" w:rsidRPr="005F5ADD" w:rsidRDefault="0073359D" w:rsidP="0073359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5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624E261D" w14:textId="77777777" w:rsidR="0073359D" w:rsidRPr="005F5ADD" w:rsidRDefault="0073359D" w:rsidP="0073359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F5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Чернівецька міська рада</w:t>
      </w:r>
    </w:p>
    <w:p w14:paraId="6B191115" w14:textId="77777777" w:rsidR="0073359D" w:rsidRPr="005F5ADD" w:rsidRDefault="0073359D" w:rsidP="0073359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F5A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ЧЕРНІВЕЦЬКА ГІМНАЗІЯ № 6 «БЕРЕГИНЯ»</w:t>
      </w:r>
    </w:p>
    <w:p w14:paraId="3BB137B5" w14:textId="77777777" w:rsidR="0073359D" w:rsidRPr="005F5ADD" w:rsidRDefault="0073359D" w:rsidP="0073359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вул. </w:t>
      </w:r>
      <w:proofErr w:type="spellStart"/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І.Карбулицького</w:t>
      </w:r>
      <w:proofErr w:type="spellEnd"/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2, м. Чернівці, 58025 </w:t>
      </w:r>
    </w:p>
    <w:p w14:paraId="18B2F5F2" w14:textId="77777777" w:rsidR="0073359D" w:rsidRPr="005F5ADD" w:rsidRDefault="0073359D" w:rsidP="0073359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т. 560-181,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g</w:t>
      </w:r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</w:t>
      </w:r>
      <w:proofErr w:type="spellStart"/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mail</w:t>
      </w:r>
      <w:proofErr w:type="spellEnd"/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  <w:r w:rsidRPr="00EB7F1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proofErr w:type="spellStart"/>
      <w:r w:rsidRPr="00EB7F1E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u w:val="single"/>
          <w:lang w:eastAsia="ru-RU"/>
        </w:rPr>
        <w:t>cvgymnasium</w:t>
      </w:r>
      <w:proofErr w:type="spellEnd"/>
      <w:r w:rsidRPr="00EB7F1E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u w:val="single"/>
          <w:lang w:val="uk-UA" w:eastAsia="ru-RU"/>
        </w:rPr>
        <w:t>6@</w:t>
      </w:r>
      <w:proofErr w:type="spellStart"/>
      <w:r w:rsidRPr="00EB7F1E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u w:val="single"/>
          <w:lang w:eastAsia="ru-RU"/>
        </w:rPr>
        <w:t>gmail</w:t>
      </w:r>
      <w:proofErr w:type="spellEnd"/>
      <w:r w:rsidRPr="00EB7F1E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u w:val="single"/>
          <w:lang w:val="uk-UA" w:eastAsia="ru-RU"/>
        </w:rPr>
        <w:t>.</w:t>
      </w:r>
      <w:r w:rsidRPr="00EB7F1E">
        <w:rPr>
          <w:rFonts w:ascii="Times New Roman" w:eastAsia="Times New Roman" w:hAnsi="Times New Roman" w:cs="Times New Roman"/>
          <w:color w:val="1F4E79" w:themeColor="accent1" w:themeShade="80"/>
          <w:sz w:val="24"/>
          <w:szCs w:val="28"/>
          <w:u w:val="single"/>
          <w:lang w:eastAsia="ru-RU"/>
        </w:rPr>
        <w:t>com</w:t>
      </w:r>
      <w:r w:rsidRPr="005F5AD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; Код ЄДРПОУ №21431336</w:t>
      </w:r>
    </w:p>
    <w:p w14:paraId="2491FA91" w14:textId="77777777" w:rsidR="0073359D" w:rsidRDefault="0073359D" w:rsidP="0073359D">
      <w:pPr>
        <w:keepNext/>
        <w:tabs>
          <w:tab w:val="left" w:pos="8280"/>
        </w:tabs>
        <w:spacing w:after="0" w:line="240" w:lineRule="auto"/>
        <w:ind w:right="26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0769FE" w14:textId="111E5C02" w:rsidR="0073359D" w:rsidRDefault="0073359D" w:rsidP="007335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7CEE8A69" w14:textId="77777777" w:rsidR="0073359D" w:rsidRDefault="0073359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836256" w14:textId="65F48436" w:rsidR="00630C1C" w:rsidRPr="00D30BDA" w:rsidRDefault="00630C1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0B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29.12.2023 </w:t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 485</w:t>
      </w:r>
    </w:p>
    <w:p w14:paraId="1D9A83C3" w14:textId="67FE36A6" w:rsidR="00630C1C" w:rsidRPr="00630C1C" w:rsidRDefault="00630C1C" w:rsidP="00630C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організацію ведення обліку </w:t>
      </w:r>
    </w:p>
    <w:p w14:paraId="42381705" w14:textId="42C370B9" w:rsidR="00630C1C" w:rsidRDefault="00630C1C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дітей дошкільного віку у 2024році </w:t>
      </w:r>
    </w:p>
    <w:p w14:paraId="5EC853FA" w14:textId="47FDE815" w:rsidR="00630C1C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дошкільному підрозділі</w:t>
      </w:r>
    </w:p>
    <w:p w14:paraId="64658181" w14:textId="77777777" w:rsidR="0040775B" w:rsidRPr="00630C1C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AE8896" w14:textId="77777777" w:rsidR="00630C1C" w:rsidRDefault="00630C1C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sz w:val="28"/>
          <w:szCs w:val="28"/>
          <w:lang w:val="uk-UA"/>
        </w:rPr>
        <w:t>На виконання статті З, частини 1, 2, 5 статті 11, частини 2 статті 66 Закону України «Про освіту», статті 18 Закону України «Про дошкільну освіту». Порядку ведення обліку дітей дошкільного, шкільного віку та учнів (далі - Порядок), затвердженого постановою КМУ від 13.09.2017 № 684 (в редакції постанови КМУ від 05.09.2023 № 985), рішення виконавчого к. У . Чернівецької міської ради від 14.11.2023 № 761/26 «Про закріплення і обслуговування за комунальними закладами дошкільної та загальної сере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дньої 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освіти Чернівецької міської територіальної громади», рішення Чернівецької міської ради від 26.09.2029 № 1862 «Про затвердження Порядку загальної міської електронної реєстрації та обліку дітей для влаштування в заклади дошкільної освіти </w:t>
      </w:r>
      <w:proofErr w:type="spellStart"/>
      <w:r w:rsidRPr="00630C1C">
        <w:rPr>
          <w:rFonts w:ascii="Times New Roman" w:hAnsi="Times New Roman" w:cs="Times New Roman"/>
          <w:sz w:val="28"/>
          <w:szCs w:val="28"/>
          <w:lang w:val="uk-UA"/>
        </w:rPr>
        <w:t>м.Чернівців</w:t>
      </w:r>
      <w:proofErr w:type="spellEnd"/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», наказу Управління освіти Чернівецької міської ради від 08.09.2023 № 218 "Про збір відомчої адміністративної звітності дошкільної, загальної середньої та позашкільної освіти у 2023/2024 </w:t>
      </w:r>
      <w:proofErr w:type="spellStart"/>
      <w:r w:rsidRPr="00630C1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30C1C">
        <w:rPr>
          <w:rFonts w:ascii="Times New Roman" w:hAnsi="Times New Roman" w:cs="Times New Roman"/>
          <w:sz w:val="28"/>
          <w:szCs w:val="28"/>
          <w:lang w:val="uk-UA"/>
        </w:rPr>
        <w:t>." та з метою належної організації роботи щодо обліку дітей дошкільного віку для забезпечення здобуття ними дошкільної освіти,</w:t>
      </w:r>
    </w:p>
    <w:p w14:paraId="31311A17" w14:textId="77777777" w:rsidR="0073359D" w:rsidRDefault="00630C1C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4B00E2" w14:textId="564F09A0" w:rsidR="00630C1C" w:rsidRDefault="00630C1C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4B7FEE6" w14:textId="03D4A73B" w:rsidR="00C67835" w:rsidRDefault="00630C1C" w:rsidP="004077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7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67835" w:rsidRPr="00D3107D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– методиста дошкільного підрозділу Сільвію  Павлюк </w:t>
      </w:r>
      <w:r w:rsidR="00C67835">
        <w:rPr>
          <w:rFonts w:ascii="Times New Roman" w:hAnsi="Times New Roman" w:cs="Times New Roman"/>
          <w:sz w:val="28"/>
          <w:szCs w:val="28"/>
          <w:lang w:val="uk-UA"/>
        </w:rPr>
        <w:t>відповідальною за :</w:t>
      </w:r>
    </w:p>
    <w:p w14:paraId="3F0D7317" w14:textId="39308476" w:rsidR="00C67835" w:rsidRPr="00C67835" w:rsidRDefault="00C67835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83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0C1C" w:rsidRPr="00C67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835">
        <w:rPr>
          <w:rFonts w:ascii="Times New Roman" w:hAnsi="Times New Roman" w:cs="Times New Roman"/>
          <w:sz w:val="28"/>
          <w:szCs w:val="28"/>
          <w:lang w:val="uk-UA"/>
        </w:rPr>
        <w:t>складання та подання звіту про діяльність дошкільного підрозділу  за формою 85-К ;</w:t>
      </w:r>
    </w:p>
    <w:p w14:paraId="09CA55EC" w14:textId="6EBB4F51" w:rsidR="00D3107D" w:rsidRDefault="00C67835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835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630C1C" w:rsidRPr="00C67835">
        <w:rPr>
          <w:rFonts w:ascii="Times New Roman" w:hAnsi="Times New Roman" w:cs="Times New Roman"/>
          <w:sz w:val="28"/>
          <w:szCs w:val="28"/>
          <w:lang w:val="uk-UA"/>
        </w:rPr>
        <w:t xml:space="preserve">ведення обліку дітей дошкільного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підрозділу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566C53" w14:textId="2E7745E8" w:rsidR="00C67835" w:rsidRPr="002C56B1" w:rsidRDefault="00C67835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56B1">
        <w:rPr>
          <w:rFonts w:ascii="Times New Roman" w:hAnsi="Times New Roman" w:cs="Times New Roman"/>
          <w:b/>
          <w:bCs/>
          <w:sz w:val="28"/>
          <w:szCs w:val="28"/>
          <w:lang w:val="uk-UA"/>
        </w:rPr>
        <w:t>2.Вихователю-методи</w:t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2C56B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 Сільвії Павлюк:</w:t>
      </w:r>
    </w:p>
    <w:p w14:paraId="57BBC75B" w14:textId="0F2C03AC" w:rsidR="00C67835" w:rsidRDefault="00C67835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>Забезпечити подання інформації у автоматизований комплекс менеджменту ( https://aikom.iea.gov.ua/)</w:t>
      </w:r>
      <w:r w:rsidR="007335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E8794D" w14:textId="55FFFE34" w:rsidR="00D30BDA" w:rsidRDefault="00C67835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30B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0BDA" w:rsidRPr="00D3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0BDA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творювати профіль дитини під час першого зарахування до закладу  та невідкладно вносять необхідну інформацію до нього; </w:t>
      </w:r>
    </w:p>
    <w:p w14:paraId="2CB74C28" w14:textId="1EA48CC0" w:rsidR="00D30BDA" w:rsidRDefault="00D30BDA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>носит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до профілю дитини інформацію про її зарахування, відрахування (вибуття) та переведення на підставі відповідних рішень закладів освіти;</w:t>
      </w:r>
    </w:p>
    <w:p w14:paraId="10F02F9F" w14:textId="2308BCF2" w:rsidR="00D30BDA" w:rsidRDefault="00D30BDA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>іксувати у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дитини інформацію про невідвідування нею закладу освіти з невідомих або без поважних причин;</w:t>
      </w:r>
    </w:p>
    <w:p w14:paraId="00914BA1" w14:textId="7D98328F" w:rsidR="00D30BDA" w:rsidRDefault="00D30BDA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ктуалізувати інформації у профілі дитини протягом двох робочих днів з дати її надходження; </w:t>
      </w:r>
    </w:p>
    <w:p w14:paraId="55465D8D" w14:textId="4C2EB040" w:rsidR="00D30BDA" w:rsidRDefault="00D30BDA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56B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>носити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про заклад  для автоматичного розрахунку вільних місць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EA09021" w14:textId="362C6D27" w:rsidR="00C67835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2.1.7н</w:t>
      </w:r>
      <w:r w:rsidR="00D30BDA" w:rsidRPr="00630C1C">
        <w:rPr>
          <w:rFonts w:ascii="Times New Roman" w:hAnsi="Times New Roman" w:cs="Times New Roman"/>
          <w:sz w:val="28"/>
          <w:szCs w:val="28"/>
          <w:lang w:val="uk-UA"/>
        </w:rPr>
        <w:t>ести дисциплінарну відповідальність за невнесення, несвоєчасне внесення або внесення недостовірної інформації про дитину під час створення або актуалізації інформації у профілі дитини.</w:t>
      </w:r>
    </w:p>
    <w:p w14:paraId="373E64C0" w14:textId="0C91F41F" w:rsidR="002C56B1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Надавати в електронному вигляді інформацію щодо дітей, які зареєстровані в електронній черзі для зарахування в </w:t>
      </w:r>
      <w:r w:rsidR="0073359D">
        <w:rPr>
          <w:rFonts w:ascii="Times New Roman" w:hAnsi="Times New Roman" w:cs="Times New Roman"/>
          <w:sz w:val="28"/>
          <w:szCs w:val="28"/>
          <w:lang w:val="uk-UA"/>
        </w:rPr>
        <w:t>дошкільний підрозділ ,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а також зараховані до </w:t>
      </w:r>
      <w:r w:rsidR="0073359D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таблицю «Дашборд_дошкілля_2024» (http://surl.li/phtkp), що надані за посиланням:</w:t>
      </w:r>
    </w:p>
    <w:p w14:paraId="5DC613F4" w14:textId="77777777" w:rsidR="002C56B1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«Облік дітей ЗДО»: http://surl.li/omwm; Щомісячно, з 29 по 02 (включно) </w:t>
      </w:r>
    </w:p>
    <w:p w14:paraId="3C95B5E3" w14:textId="77777777" w:rsidR="002C56B1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«Облік </w:t>
      </w:r>
      <w:proofErr w:type="spellStart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>дітей_електронна</w:t>
      </w:r>
      <w:proofErr w:type="spellEnd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черга»: http://surl.li/orrwf; Щоквартально до 15 числа</w:t>
      </w:r>
    </w:p>
    <w:p w14:paraId="098A5B40" w14:textId="77777777" w:rsidR="002C56B1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>Облік_інклюзія</w:t>
      </w:r>
      <w:proofErr w:type="spellEnd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»: http://surl.li/osddc; Щомісячно, до 01 числа </w:t>
      </w:r>
    </w:p>
    <w:p w14:paraId="749EE02E" w14:textId="77777777" w:rsidR="002C56B1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«Діти без міської приписки»: http://surl.li/gmute; Щоквартально, до 01 числа </w:t>
      </w:r>
    </w:p>
    <w:p w14:paraId="23B024ED" w14:textId="77777777" w:rsidR="002C56B1" w:rsidRDefault="002C56B1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«Щоденний моніторинг»: http://surl.li/osddu; Щоденно, до 10 год </w:t>
      </w:r>
    </w:p>
    <w:p w14:paraId="37A35CE2" w14:textId="77777777" w:rsidR="002C56B1" w:rsidRDefault="00630C1C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«Вільні місця»: http://surl.li/osdes; Щомісячно, до 01 числа </w:t>
      </w:r>
    </w:p>
    <w:p w14:paraId="1973D84D" w14:textId="54DCD9FB" w:rsidR="002C56B1" w:rsidRDefault="00630C1C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«Мережа груп»: http://surl.li/osdhv; Щомісячно, до 01 числа </w:t>
      </w:r>
    </w:p>
    <w:p w14:paraId="31AD0E30" w14:textId="2E3B5411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Подавати головному спеціалісту Юлії </w:t>
      </w:r>
      <w:proofErr w:type="spellStart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>Гулейчук</w:t>
      </w:r>
      <w:proofErr w:type="spellEnd"/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зарахованих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підрозділ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дітей для вилучення їх з електронної черги, за формою, яка додається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Щомісячно, до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числа </w:t>
      </w:r>
    </w:p>
    <w:p w14:paraId="54C2B824" w14:textId="7982E540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Заповнювати та подавати звіт про діяльність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підрозділу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за календарний рік (форма 85-к)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До 25 січня </w:t>
      </w:r>
    </w:p>
    <w:p w14:paraId="78BFF16B" w14:textId="77777777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належне ведення документації з обліку дітей дошкільного віку у закладі. Постійно </w:t>
      </w:r>
    </w:p>
    <w:p w14:paraId="536C136E" w14:textId="77777777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інформаційно-роз’яснювальну роботу серед населення з питань здобуття дошкільної освіти, особливо дітей 5-ти річного віку. Постійно </w:t>
      </w:r>
    </w:p>
    <w:p w14:paraId="6D9E7819" w14:textId="77777777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вихователя-методиста Сільвію ПАВЛЮК </w:t>
      </w:r>
      <w:r w:rsidR="00630C1C" w:rsidRPr="00630C1C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дисциплінарну відповідальність за невнесення, несвоєчасне внесення або внесення недостовірної інформації про дитину під час створення або актуалізації інформації у профілі дитини, а також за формування звіту про діяльність  дошкільної освіти за календарний рік (форма 85-к), достовірність цих даних </w:t>
      </w:r>
    </w:p>
    <w:p w14:paraId="7FD41394" w14:textId="62FAC741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</w:t>
      </w:r>
    </w:p>
    <w:p w14:paraId="1A98F4B2" w14:textId="77777777" w:rsidR="0073359D" w:rsidRDefault="0073359D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7AE3DD" w14:textId="71B5F238" w:rsidR="0040775B" w:rsidRDefault="0040775B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7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3359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077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Галина КАПУСТЯК </w:t>
      </w:r>
    </w:p>
    <w:p w14:paraId="0B5EDF5C" w14:textId="77777777" w:rsidR="0073359D" w:rsidRDefault="0073359D" w:rsidP="00407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CE1C66" w14:textId="1B7C9D1C" w:rsidR="0073359D" w:rsidRPr="0073359D" w:rsidRDefault="0073359D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9D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ознайомлена </w:t>
      </w:r>
    </w:p>
    <w:p w14:paraId="2EA1B2F4" w14:textId="3F67B50E" w:rsidR="0073359D" w:rsidRPr="0073359D" w:rsidRDefault="0073359D" w:rsidP="0040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9D">
        <w:rPr>
          <w:rFonts w:ascii="Times New Roman" w:hAnsi="Times New Roman" w:cs="Times New Roman"/>
          <w:sz w:val="28"/>
          <w:szCs w:val="28"/>
          <w:lang w:val="uk-UA"/>
        </w:rPr>
        <w:t>Павлюк С.</w:t>
      </w:r>
    </w:p>
    <w:sectPr w:rsidR="0073359D" w:rsidRPr="007335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703A"/>
    <w:multiLevelType w:val="hybridMultilevel"/>
    <w:tmpl w:val="5270FBB6"/>
    <w:lvl w:ilvl="0" w:tplc="2064265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4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2F"/>
    <w:rsid w:val="002C56B1"/>
    <w:rsid w:val="0030252F"/>
    <w:rsid w:val="0040775B"/>
    <w:rsid w:val="00630C1C"/>
    <w:rsid w:val="0073359D"/>
    <w:rsid w:val="008241C6"/>
    <w:rsid w:val="00BB5AC4"/>
    <w:rsid w:val="00C67835"/>
    <w:rsid w:val="00D30BDA"/>
    <w:rsid w:val="00D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1B0"/>
  <w15:chartTrackingRefBased/>
  <w15:docId w15:val="{553696EC-3537-43E7-B2DE-159A4593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Сільвія Павлюк</dc:creator>
  <cp:keywords/>
  <dc:description/>
  <cp:lastModifiedBy>Сільвія Павлюк</cp:lastModifiedBy>
  <cp:revision>6</cp:revision>
  <cp:lastPrinted>2024-01-23T16:09:00Z</cp:lastPrinted>
  <dcterms:created xsi:type="dcterms:W3CDTF">2024-01-23T11:41:00Z</dcterms:created>
  <dcterms:modified xsi:type="dcterms:W3CDTF">2024-01-23T16:09:00Z</dcterms:modified>
</cp:coreProperties>
</file>