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1F" w:rsidRDefault="00D3361F" w:rsidP="00D3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B97B72" wp14:editId="13C17472">
            <wp:extent cx="408305" cy="475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  <w:lang w:val="uk-UA"/>
        </w:rPr>
      </w:pPr>
      <w:r w:rsidRPr="0033326B">
        <w:rPr>
          <w:rFonts w:ascii="Times New Roman" w:eastAsia="Cambria" w:hAnsi="Times New Roman" w:cs="Times New Roman"/>
          <w:b/>
          <w:sz w:val="24"/>
          <w:szCs w:val="24"/>
          <w:lang w:val="uk-UA"/>
        </w:rPr>
        <w:t>Україна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  <w:lang w:val="uk-UA"/>
        </w:rPr>
      </w:pPr>
      <w:r w:rsidRPr="0033326B">
        <w:rPr>
          <w:rFonts w:ascii="Times New Roman" w:eastAsia="Cambria" w:hAnsi="Times New Roman" w:cs="Times New Roman"/>
          <w:b/>
          <w:sz w:val="24"/>
          <w:szCs w:val="24"/>
          <w:u w:val="single"/>
          <w:lang w:val="uk-UA"/>
        </w:rPr>
        <w:t>Чернівецька міська рада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  <w:lang w:val="uk-UA"/>
        </w:rPr>
      </w:pPr>
      <w:r w:rsidRPr="0033326B">
        <w:rPr>
          <w:rFonts w:ascii="Times New Roman" w:eastAsia="Cambria" w:hAnsi="Times New Roman" w:cs="Times New Roman"/>
          <w:b/>
          <w:sz w:val="24"/>
          <w:szCs w:val="24"/>
          <w:u w:val="single"/>
          <w:lang w:val="uk-UA"/>
        </w:rPr>
        <w:t>Комунальний дошкільний начальний заклад -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  <w:lang w:val="uk-UA"/>
        </w:rPr>
      </w:pPr>
      <w:r w:rsidRPr="0033326B">
        <w:rPr>
          <w:rFonts w:ascii="Times New Roman" w:eastAsia="Cambria" w:hAnsi="Times New Roman" w:cs="Times New Roman"/>
          <w:b/>
          <w:sz w:val="24"/>
          <w:szCs w:val="24"/>
          <w:u w:val="single"/>
          <w:lang w:val="uk-UA"/>
        </w:rPr>
        <w:t xml:space="preserve">загальноосвітній навчальний заклад I-II </w:t>
      </w:r>
      <w:proofErr w:type="spellStart"/>
      <w:r w:rsidRPr="0033326B">
        <w:rPr>
          <w:rFonts w:ascii="Times New Roman" w:eastAsia="Cambria" w:hAnsi="Times New Roman" w:cs="Times New Roman"/>
          <w:b/>
          <w:sz w:val="24"/>
          <w:szCs w:val="24"/>
          <w:u w:val="single"/>
          <w:lang w:val="uk-UA"/>
        </w:rPr>
        <w:t>cтупенів</w:t>
      </w:r>
      <w:proofErr w:type="spellEnd"/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  <w:lang w:val="uk-UA"/>
        </w:rPr>
      </w:pPr>
      <w:r w:rsidRPr="0033326B">
        <w:rPr>
          <w:rFonts w:ascii="Times New Roman" w:eastAsia="Cambria" w:hAnsi="Times New Roman" w:cs="Times New Roman"/>
          <w:b/>
          <w:sz w:val="24"/>
          <w:szCs w:val="24"/>
          <w:u w:val="single"/>
          <w:lang w:val="uk-UA"/>
        </w:rPr>
        <w:t>«Навчально-виховний комплекс «Берегиня»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uk-UA"/>
        </w:rPr>
      </w:pPr>
      <w:r w:rsidRPr="0033326B">
        <w:rPr>
          <w:rFonts w:ascii="Times New Roman" w:eastAsia="Cambria" w:hAnsi="Times New Roman" w:cs="Times New Roman"/>
          <w:b/>
          <w:sz w:val="24"/>
          <w:szCs w:val="24"/>
          <w:lang w:val="uk-UA"/>
        </w:rPr>
        <w:t xml:space="preserve">вул. </w:t>
      </w:r>
      <w:proofErr w:type="spellStart"/>
      <w:r w:rsidRPr="0033326B">
        <w:rPr>
          <w:rFonts w:ascii="Times New Roman" w:eastAsia="Cambria" w:hAnsi="Times New Roman" w:cs="Times New Roman"/>
          <w:b/>
          <w:sz w:val="24"/>
          <w:szCs w:val="24"/>
          <w:lang w:val="uk-UA"/>
        </w:rPr>
        <w:t>І.Карбулицького</w:t>
      </w:r>
      <w:proofErr w:type="spellEnd"/>
      <w:r w:rsidRPr="0033326B">
        <w:rPr>
          <w:rFonts w:ascii="Times New Roman" w:eastAsia="Cambria" w:hAnsi="Times New Roman" w:cs="Times New Roman"/>
          <w:b/>
          <w:sz w:val="24"/>
          <w:szCs w:val="24"/>
          <w:lang w:val="uk-UA"/>
        </w:rPr>
        <w:t>, 2, м. Чернівці, 58025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uk-UA"/>
        </w:rPr>
      </w:pPr>
      <w:r w:rsidRPr="0033326B">
        <w:rPr>
          <w:rFonts w:ascii="Times New Roman" w:eastAsia="Cambria" w:hAnsi="Times New Roman" w:cs="Times New Roman"/>
          <w:b/>
          <w:sz w:val="24"/>
          <w:szCs w:val="24"/>
          <w:lang w:val="uk-UA"/>
        </w:rPr>
        <w:t>т. 560-181, 560-281, e-</w:t>
      </w:r>
      <w:proofErr w:type="spellStart"/>
      <w:r w:rsidRPr="0033326B">
        <w:rPr>
          <w:rFonts w:ascii="Times New Roman" w:eastAsia="Cambria" w:hAnsi="Times New Roman" w:cs="Times New Roman"/>
          <w:b/>
          <w:sz w:val="24"/>
          <w:szCs w:val="24"/>
          <w:lang w:val="uk-UA"/>
        </w:rPr>
        <w:t>mail</w:t>
      </w:r>
      <w:proofErr w:type="spellEnd"/>
      <w:r w:rsidRPr="0033326B">
        <w:rPr>
          <w:rFonts w:ascii="Times New Roman" w:eastAsia="Cambria" w:hAnsi="Times New Roman" w:cs="Times New Roman"/>
          <w:b/>
          <w:sz w:val="24"/>
          <w:szCs w:val="24"/>
          <w:lang w:val="uk-UA"/>
        </w:rPr>
        <w:t xml:space="preserve">: </w:t>
      </w:r>
      <w:hyperlink r:id="rId6" w:history="1">
        <w:r w:rsidRPr="0033326B">
          <w:rPr>
            <w:rFonts w:ascii="Times New Roman" w:eastAsia="Cambria" w:hAnsi="Times New Roman" w:cs="Times New Roman"/>
            <w:b/>
            <w:color w:val="0563C1" w:themeColor="hyperlink"/>
            <w:sz w:val="24"/>
            <w:szCs w:val="24"/>
            <w:u w:val="single"/>
            <w:lang w:val="uk-UA"/>
          </w:rPr>
          <w:t>cvznz-34@meta.ua</w:t>
        </w:r>
      </w:hyperlink>
      <w:r w:rsidRPr="0033326B">
        <w:rPr>
          <w:rFonts w:ascii="Times New Roman" w:eastAsia="Cambria" w:hAnsi="Times New Roman" w:cs="Times New Roman"/>
          <w:b/>
          <w:sz w:val="24"/>
          <w:szCs w:val="24"/>
          <w:lang w:val="uk-UA"/>
        </w:rPr>
        <w:t>; Код ЄДРПОУ №21431336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Cambr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Pr="0033326B">
        <w:rPr>
          <w:rFonts w:ascii="Times New Roman" w:eastAsia="Cambria" w:hAnsi="Times New Roman" w:cs="Times New Roman"/>
          <w:b/>
          <w:sz w:val="28"/>
          <w:szCs w:val="28"/>
          <w:lang w:val="uk-UA"/>
        </w:rPr>
        <w:t>НАКАЗ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val="uk-UA"/>
        </w:rPr>
      </w:pPr>
      <w:r w:rsidRPr="0033326B">
        <w:rPr>
          <w:rFonts w:ascii="Times New Roman" w:eastAsia="Cambria" w:hAnsi="Times New Roman" w:cs="Times New Roman"/>
          <w:b/>
          <w:sz w:val="28"/>
          <w:szCs w:val="28"/>
          <w:lang w:val="uk-UA"/>
        </w:rPr>
        <w:t xml:space="preserve">31.08.2021 р.  </w:t>
      </w:r>
      <w:r w:rsidRPr="0033326B">
        <w:rPr>
          <w:rFonts w:ascii="Times New Roman" w:eastAsia="Cambria" w:hAnsi="Times New Roman" w:cs="Times New Roman"/>
          <w:b/>
          <w:sz w:val="28"/>
          <w:szCs w:val="28"/>
          <w:lang w:val="uk-UA"/>
        </w:rPr>
        <w:tab/>
      </w:r>
      <w:r w:rsidRPr="0033326B">
        <w:rPr>
          <w:rFonts w:ascii="Times New Roman" w:eastAsia="Cambria" w:hAnsi="Times New Roman" w:cs="Times New Roman"/>
          <w:b/>
          <w:sz w:val="28"/>
          <w:szCs w:val="28"/>
          <w:lang w:val="uk-UA"/>
        </w:rPr>
        <w:tab/>
      </w:r>
      <w:r w:rsidRPr="0033326B">
        <w:rPr>
          <w:rFonts w:ascii="Times New Roman" w:eastAsia="Cambria" w:hAnsi="Times New Roman" w:cs="Times New Roman"/>
          <w:b/>
          <w:sz w:val="28"/>
          <w:szCs w:val="28"/>
          <w:lang w:val="uk-UA"/>
        </w:rPr>
        <w:tab/>
        <w:t xml:space="preserve">                          </w:t>
      </w:r>
      <w:r>
        <w:rPr>
          <w:rFonts w:ascii="Times New Roman" w:eastAsia="Cambria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Cambria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val="uk-UA"/>
        </w:rPr>
        <w:tab/>
        <w:t xml:space="preserve">          </w:t>
      </w:r>
      <w:r>
        <w:rPr>
          <w:rFonts w:ascii="Times New Roman" w:eastAsia="Cambria" w:hAnsi="Times New Roman" w:cs="Times New Roman"/>
          <w:b/>
          <w:sz w:val="28"/>
          <w:szCs w:val="28"/>
          <w:lang w:val="uk-UA"/>
        </w:rPr>
        <w:tab/>
        <w:t xml:space="preserve">                </w:t>
      </w:r>
      <w:r w:rsidRPr="0033326B">
        <w:rPr>
          <w:rFonts w:ascii="Times New Roman" w:eastAsia="Cambria" w:hAnsi="Times New Roman" w:cs="Times New Roman"/>
          <w:b/>
          <w:sz w:val="28"/>
          <w:szCs w:val="28"/>
          <w:lang w:val="uk-UA"/>
        </w:rPr>
        <w:t xml:space="preserve"> № 15-р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val="uk-UA"/>
        </w:rPr>
      </w:pPr>
      <w:r w:rsidRPr="0033326B">
        <w:rPr>
          <w:rFonts w:ascii="Times New Roman" w:eastAsia="Cambria" w:hAnsi="Times New Roman" w:cs="Times New Roman"/>
          <w:b/>
          <w:w w:val="105"/>
          <w:sz w:val="28"/>
          <w:szCs w:val="28"/>
          <w:lang w:val="uk-UA"/>
        </w:rPr>
        <w:t>Про</w:t>
      </w:r>
      <w:r w:rsidRPr="0033326B">
        <w:rPr>
          <w:rFonts w:ascii="Times New Roman" w:eastAsia="Cambria" w:hAnsi="Times New Roman" w:cs="Times New Roman"/>
          <w:b/>
          <w:spacing w:val="10"/>
          <w:w w:val="105"/>
          <w:sz w:val="28"/>
          <w:szCs w:val="28"/>
          <w:lang w:val="uk-UA"/>
        </w:rPr>
        <w:t xml:space="preserve"> </w:t>
      </w:r>
      <w:r w:rsidRPr="0033326B">
        <w:rPr>
          <w:rFonts w:ascii="Times New Roman" w:eastAsia="Cambria" w:hAnsi="Times New Roman" w:cs="Times New Roman"/>
          <w:b/>
          <w:w w:val="105"/>
          <w:sz w:val="28"/>
          <w:szCs w:val="28"/>
          <w:lang w:val="uk-UA"/>
        </w:rPr>
        <w:t>зарахування</w:t>
      </w:r>
      <w:r w:rsidRPr="0033326B">
        <w:rPr>
          <w:rFonts w:ascii="Times New Roman" w:eastAsia="Cambria" w:hAnsi="Times New Roman" w:cs="Times New Roman"/>
          <w:b/>
          <w:spacing w:val="10"/>
          <w:w w:val="105"/>
          <w:sz w:val="28"/>
          <w:szCs w:val="28"/>
          <w:lang w:val="uk-UA"/>
        </w:rPr>
        <w:t xml:space="preserve"> </w:t>
      </w:r>
      <w:r w:rsidRPr="0033326B">
        <w:rPr>
          <w:rFonts w:ascii="Times New Roman" w:eastAsia="Cambria" w:hAnsi="Times New Roman" w:cs="Times New Roman"/>
          <w:b/>
          <w:w w:val="105"/>
          <w:sz w:val="28"/>
          <w:szCs w:val="28"/>
          <w:lang w:val="uk-UA"/>
        </w:rPr>
        <w:t>здобувачів освіти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b/>
          <w:w w:val="105"/>
          <w:sz w:val="28"/>
          <w:szCs w:val="28"/>
          <w:lang w:val="uk-UA"/>
        </w:rPr>
      </w:pPr>
      <w:r w:rsidRPr="0033326B">
        <w:rPr>
          <w:rFonts w:ascii="Times New Roman" w:eastAsia="Cambria" w:hAnsi="Times New Roman" w:cs="Times New Roman"/>
          <w:b/>
          <w:w w:val="105"/>
          <w:sz w:val="28"/>
          <w:szCs w:val="28"/>
          <w:lang w:val="uk-UA"/>
        </w:rPr>
        <w:t>до 1 класу</w:t>
      </w:r>
      <w:r w:rsidRPr="0033326B">
        <w:rPr>
          <w:rFonts w:ascii="Times New Roman" w:eastAsia="Cambria" w:hAnsi="Times New Roman" w:cs="Times New Roman"/>
          <w:b/>
          <w:spacing w:val="2"/>
          <w:w w:val="105"/>
          <w:sz w:val="28"/>
          <w:szCs w:val="28"/>
          <w:lang w:val="uk-UA"/>
        </w:rPr>
        <w:t xml:space="preserve"> </w:t>
      </w:r>
      <w:r w:rsidRPr="0033326B">
        <w:rPr>
          <w:rFonts w:ascii="Times New Roman" w:eastAsia="Cambria" w:hAnsi="Times New Roman" w:cs="Times New Roman"/>
          <w:b/>
          <w:w w:val="105"/>
          <w:sz w:val="28"/>
          <w:szCs w:val="28"/>
          <w:lang w:val="uk-UA"/>
        </w:rPr>
        <w:t xml:space="preserve">Чернівецького 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val="uk-UA"/>
        </w:rPr>
      </w:pPr>
      <w:r w:rsidRPr="0033326B">
        <w:rPr>
          <w:rFonts w:ascii="Times New Roman" w:eastAsia="Cambria" w:hAnsi="Times New Roman" w:cs="Times New Roman"/>
          <w:b/>
          <w:w w:val="105"/>
          <w:sz w:val="28"/>
          <w:szCs w:val="28"/>
          <w:lang w:val="uk-UA"/>
        </w:rPr>
        <w:t>НВК «Берегиня» 2021-2022 н. р.</w:t>
      </w:r>
      <w:r w:rsidRPr="0033326B">
        <w:rPr>
          <w:rFonts w:ascii="Times New Roman" w:eastAsia="Cambria" w:hAnsi="Times New Roman" w:cs="Times New Roman"/>
          <w:b/>
          <w:sz w:val="28"/>
          <w:szCs w:val="28"/>
          <w:lang w:val="uk-UA"/>
        </w:rPr>
        <w:t xml:space="preserve"> 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76" w:lineRule="auto"/>
        <w:ind w:right="527"/>
        <w:rPr>
          <w:rFonts w:ascii="Times New Roman" w:eastAsia="Cambria" w:hAnsi="Times New Roman" w:cs="Times New Roman"/>
          <w:b/>
          <w:sz w:val="28"/>
          <w:szCs w:val="28"/>
          <w:lang w:val="uk-UA"/>
        </w:rPr>
      </w:pPr>
    </w:p>
    <w:p w:rsidR="00D3361F" w:rsidRPr="001D52C2" w:rsidRDefault="00D3361F" w:rsidP="00D336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 </w:t>
      </w:r>
      <w:r w:rsidRPr="001D52C2">
        <w:rPr>
          <w:rFonts w:ascii="Times New Roman" w:eastAsia="Calibri" w:hAnsi="Times New Roman" w:cs="Times New Roman"/>
          <w:sz w:val="28"/>
          <w:szCs w:val="28"/>
          <w:lang w:val="uk-UA"/>
        </w:rPr>
        <w:t>На виконання статті 53 Конституції України,  статей 12, 13 Закону України «Про освіту»,  статей 8, 9  Закону України «Про повну загальну середню освіту», Постанови  КМ України від 13.09.2017р. № 684 «Про затвердження Порядку ведення обліку дітей дошкільного, шкільного віку та учнів» зі змінами, внесеними згідно з Постановами КМ України № 806 від 19.09.2018р. та № 681 від 17.07.2019р., наказу Міністерства освіти і науки України від 16.04.2018р.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наказу управління освіти Чернівецької міської ради №48 «Про зарахування  дітей до 1-х класів закладів загальної середньої освіти Чернівецької міської територіальної  громади на 2021/2022 навчальний рік» від 03.02.2021 р., з метою  впровадження Концепції реалізації державної політики у сфері реформування загальної середньої освіти  «Нова українська школа», забезпечення доступності здобуття загальної середньої освіти та організованого прийому  дітей до 1-го класу закладу в умовах  карантину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b/>
          <w:w w:val="110"/>
          <w:sz w:val="28"/>
          <w:szCs w:val="28"/>
          <w:lang w:val="uk-UA"/>
        </w:rPr>
        <w:t xml:space="preserve"> </w:t>
      </w:r>
      <w:r w:rsidRPr="0033326B">
        <w:rPr>
          <w:rFonts w:ascii="Times New Roman" w:eastAsia="Cambria" w:hAnsi="Times New Roman" w:cs="Times New Roman"/>
          <w:b/>
          <w:w w:val="110"/>
          <w:sz w:val="28"/>
          <w:szCs w:val="28"/>
          <w:lang w:val="uk-UA"/>
        </w:rPr>
        <w:t>НАКАЗУЮ:</w:t>
      </w:r>
    </w:p>
    <w:p w:rsidR="00D3361F" w:rsidRPr="0033326B" w:rsidRDefault="00D3361F" w:rsidP="00D3361F">
      <w:pPr>
        <w:widowControl w:val="0"/>
        <w:numPr>
          <w:ilvl w:val="0"/>
          <w:numId w:val="1"/>
        </w:numPr>
        <w:tabs>
          <w:tab w:val="left" w:pos="95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8"/>
          <w:szCs w:val="28"/>
          <w:lang w:val="uk-UA"/>
        </w:rPr>
      </w:pPr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Зарахувати</w:t>
      </w:r>
      <w:r w:rsidRPr="0033326B">
        <w:rPr>
          <w:rFonts w:ascii="Times New Roman" w:eastAsia="Cambria" w:hAnsi="Times New Roman" w:cs="Times New Roman"/>
          <w:spacing w:val="5"/>
          <w:w w:val="105"/>
          <w:sz w:val="28"/>
          <w:szCs w:val="28"/>
          <w:lang w:val="uk-UA"/>
        </w:rPr>
        <w:t xml:space="preserve"> </w:t>
      </w:r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до</w:t>
      </w:r>
      <w:r w:rsidRPr="0033326B">
        <w:rPr>
          <w:rFonts w:ascii="Times New Roman" w:eastAsia="Cambria" w:hAnsi="Times New Roman" w:cs="Times New Roman"/>
          <w:spacing w:val="6"/>
          <w:w w:val="105"/>
          <w:sz w:val="28"/>
          <w:szCs w:val="28"/>
          <w:lang w:val="uk-UA"/>
        </w:rPr>
        <w:t xml:space="preserve"> </w:t>
      </w:r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складу</w:t>
      </w:r>
      <w:r w:rsidRPr="0033326B">
        <w:rPr>
          <w:rFonts w:ascii="Times New Roman" w:eastAsia="Cambria" w:hAnsi="Times New Roman" w:cs="Times New Roman"/>
          <w:spacing w:val="6"/>
          <w:w w:val="105"/>
          <w:sz w:val="28"/>
          <w:szCs w:val="28"/>
          <w:lang w:val="uk-UA"/>
        </w:rPr>
        <w:t xml:space="preserve"> </w:t>
      </w:r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учнів</w:t>
      </w:r>
      <w:r w:rsidRPr="0033326B">
        <w:rPr>
          <w:rFonts w:ascii="Times New Roman" w:eastAsia="Cambria" w:hAnsi="Times New Roman" w:cs="Times New Roman"/>
          <w:spacing w:val="5"/>
          <w:w w:val="105"/>
          <w:sz w:val="28"/>
          <w:szCs w:val="28"/>
          <w:lang w:val="uk-UA"/>
        </w:rPr>
        <w:t xml:space="preserve"> </w:t>
      </w:r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1-го</w:t>
      </w:r>
      <w:r w:rsidRPr="0033326B">
        <w:rPr>
          <w:rFonts w:ascii="Times New Roman" w:eastAsia="Cambria" w:hAnsi="Times New Roman" w:cs="Times New Roman"/>
          <w:spacing w:val="6"/>
          <w:w w:val="105"/>
          <w:sz w:val="28"/>
          <w:szCs w:val="28"/>
          <w:lang w:val="uk-UA"/>
        </w:rPr>
        <w:t xml:space="preserve"> </w:t>
      </w:r>
      <w:r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класу 2021/2022 </w:t>
      </w:r>
      <w:proofErr w:type="spellStart"/>
      <w:r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н.</w:t>
      </w:r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р</w:t>
      </w:r>
      <w:proofErr w:type="spellEnd"/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. Чернівецького НВК «Берегиня» :</w:t>
      </w:r>
      <w:r w:rsidRPr="0033326B">
        <w:rPr>
          <w:rFonts w:ascii="Times New Roman" w:eastAsia="Cambria" w:hAnsi="Times New Roman" w:cs="Times New Roman"/>
          <w:spacing w:val="-48"/>
          <w:w w:val="105"/>
          <w:sz w:val="28"/>
          <w:szCs w:val="28"/>
          <w:lang w:val="uk-UA"/>
        </w:rPr>
        <w:t xml:space="preserve"> 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</w:pP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1.   </w:t>
      </w:r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Руснака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</w:pPr>
      <w:r w:rsidRPr="0033326B">
        <w:rPr>
          <w:rFonts w:ascii="Times New Roman" w:eastAsia="Cambria" w:hAnsi="Times New Roman" w:cs="Times New Roman"/>
          <w:spacing w:val="-48"/>
          <w:w w:val="105"/>
          <w:sz w:val="28"/>
          <w:szCs w:val="28"/>
          <w:lang w:val="uk-UA"/>
        </w:rPr>
        <w:t xml:space="preserve"> </w:t>
      </w:r>
      <w:r>
        <w:rPr>
          <w:rFonts w:ascii="Times New Roman" w:eastAsia="Cambria" w:hAnsi="Times New Roman" w:cs="Times New Roman"/>
          <w:spacing w:val="-48"/>
          <w:w w:val="105"/>
          <w:sz w:val="28"/>
          <w:szCs w:val="28"/>
          <w:lang w:val="uk-UA"/>
        </w:rPr>
        <w:t xml:space="preserve">2   .        </w:t>
      </w:r>
      <w:proofErr w:type="spellStart"/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Дребота</w:t>
      </w:r>
      <w:proofErr w:type="spellEnd"/>
      <w:r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  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3.   </w:t>
      </w:r>
      <w:proofErr w:type="spellStart"/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Мака</w:t>
      </w:r>
      <w:proofErr w:type="spellEnd"/>
      <w:r w:rsidRPr="0033326B">
        <w:rPr>
          <w:rFonts w:ascii="Times New Roman" w:eastAsia="Cambria" w:hAnsi="Times New Roman" w:cs="Times New Roman"/>
          <w:spacing w:val="1"/>
          <w:w w:val="105"/>
          <w:sz w:val="28"/>
          <w:szCs w:val="28"/>
          <w:lang w:val="uk-UA"/>
        </w:rPr>
        <w:t xml:space="preserve"> 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4.   </w:t>
      </w:r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Лису</w:t>
      </w:r>
      <w:r w:rsidRPr="0033326B">
        <w:rPr>
          <w:rFonts w:ascii="Times New Roman" w:eastAsia="Cambria" w:hAnsi="Times New Roman" w:cs="Times New Roman"/>
          <w:spacing w:val="19"/>
          <w:w w:val="105"/>
          <w:sz w:val="28"/>
          <w:szCs w:val="28"/>
          <w:lang w:val="uk-UA"/>
        </w:rPr>
        <w:t xml:space="preserve"> 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5.   </w:t>
      </w:r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Долішнього</w:t>
      </w:r>
      <w:r w:rsidRPr="0033326B">
        <w:rPr>
          <w:rFonts w:ascii="Times New Roman" w:eastAsia="Cambria" w:hAnsi="Times New Roman" w:cs="Times New Roman"/>
          <w:spacing w:val="7"/>
          <w:w w:val="105"/>
          <w:sz w:val="28"/>
          <w:szCs w:val="28"/>
          <w:lang w:val="uk-UA"/>
        </w:rPr>
        <w:t xml:space="preserve"> 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6.   </w:t>
      </w:r>
      <w:proofErr w:type="spellStart"/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Яворську</w:t>
      </w:r>
      <w:proofErr w:type="spellEnd"/>
      <w:r w:rsidRPr="0033326B">
        <w:rPr>
          <w:rFonts w:ascii="Times New Roman" w:eastAsia="Cambria" w:hAnsi="Times New Roman" w:cs="Times New Roman"/>
          <w:spacing w:val="8"/>
          <w:w w:val="105"/>
          <w:sz w:val="28"/>
          <w:szCs w:val="28"/>
          <w:lang w:val="uk-UA"/>
        </w:rPr>
        <w:t xml:space="preserve"> 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7.   </w:t>
      </w:r>
      <w:proofErr w:type="spellStart"/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Салапатого</w:t>
      </w:r>
      <w:proofErr w:type="spellEnd"/>
      <w:r w:rsidRPr="0033326B">
        <w:rPr>
          <w:rFonts w:ascii="Times New Roman" w:eastAsia="Cambria" w:hAnsi="Times New Roman" w:cs="Times New Roman"/>
          <w:spacing w:val="15"/>
          <w:w w:val="105"/>
          <w:sz w:val="28"/>
          <w:szCs w:val="28"/>
          <w:lang w:val="uk-UA"/>
        </w:rPr>
        <w:t xml:space="preserve"> 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8.   </w:t>
      </w:r>
      <w:proofErr w:type="spellStart"/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Крецу</w:t>
      </w:r>
      <w:proofErr w:type="spellEnd"/>
      <w:r w:rsidRPr="0033326B">
        <w:rPr>
          <w:rFonts w:ascii="Times New Roman" w:eastAsia="Cambria" w:hAnsi="Times New Roman" w:cs="Times New Roman"/>
          <w:spacing w:val="9"/>
          <w:w w:val="105"/>
          <w:sz w:val="28"/>
          <w:szCs w:val="28"/>
          <w:lang w:val="uk-UA"/>
        </w:rPr>
        <w:t xml:space="preserve"> 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9.   </w:t>
      </w:r>
      <w:proofErr w:type="spellStart"/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Гагарінова</w:t>
      </w:r>
      <w:proofErr w:type="spellEnd"/>
      <w:r w:rsidRPr="0033326B">
        <w:rPr>
          <w:rFonts w:ascii="Times New Roman" w:eastAsia="Cambria" w:hAnsi="Times New Roman" w:cs="Times New Roman"/>
          <w:spacing w:val="14"/>
          <w:w w:val="105"/>
          <w:sz w:val="28"/>
          <w:szCs w:val="28"/>
          <w:lang w:val="uk-UA"/>
        </w:rPr>
        <w:t xml:space="preserve"> 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10. </w:t>
      </w:r>
      <w:proofErr w:type="spellStart"/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Мінтянську</w:t>
      </w:r>
      <w:proofErr w:type="spellEnd"/>
      <w:r w:rsidRPr="0033326B">
        <w:rPr>
          <w:rFonts w:ascii="Times New Roman" w:eastAsia="Cambria" w:hAnsi="Times New Roman" w:cs="Times New Roman"/>
          <w:spacing w:val="12"/>
          <w:w w:val="105"/>
          <w:sz w:val="28"/>
          <w:szCs w:val="28"/>
          <w:lang w:val="uk-UA"/>
        </w:rPr>
        <w:t xml:space="preserve"> 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lastRenderedPageBreak/>
        <w:t xml:space="preserve">11. </w:t>
      </w:r>
      <w:proofErr w:type="spellStart"/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Мінтянську</w:t>
      </w:r>
      <w:proofErr w:type="spellEnd"/>
      <w:r w:rsidRPr="0033326B">
        <w:rPr>
          <w:rFonts w:ascii="Times New Roman" w:eastAsia="Cambria" w:hAnsi="Times New Roman" w:cs="Times New Roman"/>
          <w:spacing w:val="11"/>
          <w:w w:val="105"/>
          <w:sz w:val="28"/>
          <w:szCs w:val="28"/>
          <w:lang w:val="uk-UA"/>
        </w:rPr>
        <w:t xml:space="preserve"> 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12. </w:t>
      </w:r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Паламарчук</w:t>
      </w:r>
      <w:r w:rsidRPr="0033326B">
        <w:rPr>
          <w:rFonts w:ascii="Times New Roman" w:eastAsia="Cambria" w:hAnsi="Times New Roman" w:cs="Times New Roman"/>
          <w:spacing w:val="26"/>
          <w:w w:val="105"/>
          <w:sz w:val="28"/>
          <w:szCs w:val="28"/>
          <w:lang w:val="uk-UA"/>
        </w:rPr>
        <w:t xml:space="preserve"> 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pacing w:val="-48"/>
          <w:w w:val="105"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13. </w:t>
      </w:r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Хмельницького</w:t>
      </w:r>
      <w:r w:rsidRPr="0033326B">
        <w:rPr>
          <w:rFonts w:ascii="Times New Roman" w:eastAsia="Cambria" w:hAnsi="Times New Roman" w:cs="Times New Roman"/>
          <w:spacing w:val="-8"/>
          <w:w w:val="105"/>
          <w:sz w:val="28"/>
          <w:szCs w:val="28"/>
          <w:lang w:val="uk-UA"/>
        </w:rPr>
        <w:t xml:space="preserve"> 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14. </w:t>
      </w:r>
      <w:proofErr w:type="spellStart"/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Черкеза</w:t>
      </w:r>
      <w:proofErr w:type="spellEnd"/>
      <w:r w:rsidRPr="0033326B">
        <w:rPr>
          <w:rFonts w:ascii="Times New Roman" w:eastAsia="Cambria" w:hAnsi="Times New Roman" w:cs="Times New Roman"/>
          <w:spacing w:val="10"/>
          <w:w w:val="105"/>
          <w:sz w:val="28"/>
          <w:szCs w:val="28"/>
          <w:lang w:val="uk-UA"/>
        </w:rPr>
        <w:t xml:space="preserve"> 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15. </w:t>
      </w:r>
      <w:proofErr w:type="spellStart"/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Рідль</w:t>
      </w:r>
      <w:proofErr w:type="spellEnd"/>
      <w:r w:rsidRPr="0033326B">
        <w:rPr>
          <w:rFonts w:ascii="Times New Roman" w:eastAsia="Cambria" w:hAnsi="Times New Roman" w:cs="Times New Roman"/>
          <w:spacing w:val="8"/>
          <w:w w:val="105"/>
          <w:sz w:val="28"/>
          <w:szCs w:val="28"/>
          <w:lang w:val="uk-UA"/>
        </w:rPr>
        <w:t xml:space="preserve"> 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16. </w:t>
      </w:r>
      <w:proofErr w:type="spellStart"/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Рідль</w:t>
      </w:r>
      <w:proofErr w:type="spellEnd"/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 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spacing w:val="-48"/>
          <w:w w:val="105"/>
          <w:sz w:val="28"/>
          <w:szCs w:val="28"/>
          <w:lang w:val="uk-UA"/>
        </w:rPr>
        <w:t xml:space="preserve">17.  </w:t>
      </w:r>
      <w:r w:rsidRPr="0033326B">
        <w:rPr>
          <w:rFonts w:ascii="Times New Roman" w:eastAsia="Cambria" w:hAnsi="Times New Roman" w:cs="Times New Roman"/>
          <w:spacing w:val="-48"/>
          <w:w w:val="105"/>
          <w:sz w:val="28"/>
          <w:szCs w:val="28"/>
          <w:lang w:val="uk-UA"/>
        </w:rPr>
        <w:t xml:space="preserve"> </w:t>
      </w:r>
      <w:r>
        <w:rPr>
          <w:rFonts w:ascii="Times New Roman" w:eastAsia="Cambria" w:hAnsi="Times New Roman" w:cs="Times New Roman"/>
          <w:spacing w:val="-48"/>
          <w:w w:val="105"/>
          <w:sz w:val="28"/>
          <w:szCs w:val="28"/>
          <w:lang w:val="uk-UA"/>
        </w:rPr>
        <w:t xml:space="preserve">     </w:t>
      </w:r>
      <w:proofErr w:type="spellStart"/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Сидорук</w:t>
      </w:r>
      <w:proofErr w:type="spellEnd"/>
      <w:r w:rsidRPr="0033326B">
        <w:rPr>
          <w:rFonts w:ascii="Times New Roman" w:eastAsia="Cambria" w:hAnsi="Times New Roman" w:cs="Times New Roman"/>
          <w:spacing w:val="9"/>
          <w:w w:val="105"/>
          <w:sz w:val="28"/>
          <w:szCs w:val="28"/>
          <w:lang w:val="uk-UA"/>
        </w:rPr>
        <w:t xml:space="preserve"> 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18. </w:t>
      </w:r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Ткач</w:t>
      </w:r>
      <w:r w:rsidRPr="0033326B">
        <w:rPr>
          <w:rFonts w:ascii="Times New Roman" w:eastAsia="Cambria" w:hAnsi="Times New Roman" w:cs="Times New Roman"/>
          <w:spacing w:val="13"/>
          <w:w w:val="105"/>
          <w:sz w:val="28"/>
          <w:szCs w:val="28"/>
          <w:lang w:val="uk-UA"/>
        </w:rPr>
        <w:t xml:space="preserve"> </w:t>
      </w:r>
    </w:p>
    <w:p w:rsidR="00D3361F" w:rsidRPr="00070142" w:rsidRDefault="00D3361F" w:rsidP="00D336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19. </w:t>
      </w:r>
      <w:proofErr w:type="spellStart"/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Нікулу</w:t>
      </w:r>
      <w:proofErr w:type="spellEnd"/>
      <w:r w:rsidRPr="0033326B">
        <w:rPr>
          <w:rFonts w:ascii="Times New Roman" w:eastAsia="Cambria" w:hAnsi="Times New Roman" w:cs="Times New Roman"/>
          <w:spacing w:val="20"/>
          <w:w w:val="105"/>
          <w:sz w:val="28"/>
          <w:szCs w:val="28"/>
          <w:lang w:val="uk-UA"/>
        </w:rPr>
        <w:t xml:space="preserve"> 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pacing w:val="-48"/>
          <w:w w:val="105"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20. </w:t>
      </w:r>
      <w:proofErr w:type="spellStart"/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Волосівського</w:t>
      </w:r>
      <w:proofErr w:type="spellEnd"/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 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21. </w:t>
      </w:r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Ткачука  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22. </w:t>
      </w:r>
      <w:proofErr w:type="spellStart"/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Добель</w:t>
      </w:r>
      <w:proofErr w:type="spellEnd"/>
      <w:r w:rsidRPr="0033326B">
        <w:rPr>
          <w:rFonts w:ascii="Times New Roman" w:eastAsia="Cambria" w:hAnsi="Times New Roman" w:cs="Times New Roman"/>
          <w:spacing w:val="10"/>
          <w:w w:val="105"/>
          <w:sz w:val="28"/>
          <w:szCs w:val="28"/>
          <w:lang w:val="uk-UA"/>
        </w:rPr>
        <w:t xml:space="preserve"> 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23. </w:t>
      </w:r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Назарій</w:t>
      </w:r>
      <w:r w:rsidRPr="0033326B">
        <w:rPr>
          <w:rFonts w:ascii="Times New Roman" w:eastAsia="Cambria" w:hAnsi="Times New Roman" w:cs="Times New Roman"/>
          <w:spacing w:val="17"/>
          <w:w w:val="105"/>
          <w:sz w:val="28"/>
          <w:szCs w:val="28"/>
          <w:lang w:val="uk-UA"/>
        </w:rPr>
        <w:t xml:space="preserve"> 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spacing w:val="-48"/>
          <w:w w:val="105"/>
          <w:sz w:val="28"/>
          <w:szCs w:val="28"/>
          <w:lang w:val="uk-UA"/>
        </w:rPr>
        <w:t xml:space="preserve">2  4.      </w:t>
      </w:r>
      <w:r w:rsidRPr="0033326B">
        <w:rPr>
          <w:rFonts w:ascii="Times New Roman" w:eastAsia="Cambria" w:hAnsi="Times New Roman" w:cs="Times New Roman"/>
          <w:spacing w:val="-48"/>
          <w:w w:val="105"/>
          <w:sz w:val="28"/>
          <w:szCs w:val="28"/>
          <w:lang w:val="uk-UA"/>
        </w:rPr>
        <w:t xml:space="preserve"> </w:t>
      </w:r>
      <w:proofErr w:type="spellStart"/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Боднарюка</w:t>
      </w:r>
      <w:proofErr w:type="spellEnd"/>
      <w:r w:rsidRPr="0033326B">
        <w:rPr>
          <w:rFonts w:ascii="Times New Roman" w:eastAsia="Cambria" w:hAnsi="Times New Roman" w:cs="Times New Roman"/>
          <w:spacing w:val="9"/>
          <w:w w:val="105"/>
          <w:sz w:val="28"/>
          <w:szCs w:val="28"/>
          <w:lang w:val="uk-UA"/>
        </w:rPr>
        <w:t xml:space="preserve"> 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25. </w:t>
      </w:r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Павич</w:t>
      </w:r>
      <w:r w:rsidRPr="0033326B">
        <w:rPr>
          <w:rFonts w:ascii="Times New Roman" w:eastAsia="Cambria" w:hAnsi="Times New Roman" w:cs="Times New Roman"/>
          <w:spacing w:val="10"/>
          <w:w w:val="105"/>
          <w:sz w:val="28"/>
          <w:szCs w:val="28"/>
          <w:lang w:val="uk-UA"/>
        </w:rPr>
        <w:t xml:space="preserve"> 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26. </w:t>
      </w:r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Каланчу</w:t>
      </w:r>
      <w:r w:rsidRPr="0033326B">
        <w:rPr>
          <w:rFonts w:ascii="Times New Roman" w:eastAsia="Cambria" w:hAnsi="Times New Roman" w:cs="Times New Roman"/>
          <w:spacing w:val="11"/>
          <w:w w:val="105"/>
          <w:sz w:val="28"/>
          <w:szCs w:val="28"/>
          <w:lang w:val="uk-UA"/>
        </w:rPr>
        <w:t xml:space="preserve"> 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27. </w:t>
      </w:r>
      <w:proofErr w:type="spellStart"/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Скінтея</w:t>
      </w:r>
      <w:proofErr w:type="spellEnd"/>
      <w:r w:rsidRPr="0033326B">
        <w:rPr>
          <w:rFonts w:ascii="Times New Roman" w:eastAsia="Cambria" w:hAnsi="Times New Roman" w:cs="Times New Roman"/>
          <w:spacing w:val="9"/>
          <w:w w:val="105"/>
          <w:sz w:val="28"/>
          <w:szCs w:val="28"/>
          <w:lang w:val="uk-UA"/>
        </w:rPr>
        <w:t xml:space="preserve"> </w:t>
      </w:r>
    </w:p>
    <w:p w:rsidR="00D3361F" w:rsidRDefault="00D3361F" w:rsidP="00D336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28. </w:t>
      </w:r>
      <w:proofErr w:type="spellStart"/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Узунова</w:t>
      </w:r>
      <w:proofErr w:type="spellEnd"/>
      <w:r w:rsidRPr="0033326B">
        <w:rPr>
          <w:rFonts w:ascii="Times New Roman" w:eastAsia="Cambria" w:hAnsi="Times New Roman" w:cs="Times New Roman"/>
          <w:spacing w:val="8"/>
          <w:w w:val="105"/>
          <w:sz w:val="28"/>
          <w:szCs w:val="28"/>
          <w:lang w:val="uk-UA"/>
        </w:rPr>
        <w:t xml:space="preserve"> 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29. </w:t>
      </w:r>
      <w:proofErr w:type="spellStart"/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Мінтянську</w:t>
      </w:r>
      <w:proofErr w:type="spellEnd"/>
      <w:r w:rsidRPr="0033326B">
        <w:rPr>
          <w:rFonts w:ascii="Times New Roman" w:eastAsia="Cambria" w:hAnsi="Times New Roman" w:cs="Times New Roman"/>
          <w:spacing w:val="7"/>
          <w:w w:val="105"/>
          <w:sz w:val="28"/>
          <w:szCs w:val="28"/>
          <w:lang w:val="uk-UA"/>
        </w:rPr>
        <w:t xml:space="preserve"> </w:t>
      </w:r>
    </w:p>
    <w:p w:rsidR="00D3361F" w:rsidRPr="0033326B" w:rsidRDefault="00D3361F" w:rsidP="00D336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1134" w:right="952" w:hanging="414"/>
        <w:jc w:val="both"/>
        <w:rPr>
          <w:rFonts w:ascii="Times New Roman" w:eastAsia="Cambria" w:hAnsi="Times New Roman" w:cs="Times New Roman"/>
          <w:spacing w:val="-1"/>
          <w:w w:val="105"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spacing w:val="-1"/>
          <w:w w:val="105"/>
          <w:sz w:val="28"/>
          <w:szCs w:val="28"/>
          <w:lang w:val="uk-UA"/>
        </w:rPr>
        <w:t xml:space="preserve">30. </w:t>
      </w:r>
      <w:proofErr w:type="spellStart"/>
      <w:r w:rsidRPr="0033326B">
        <w:rPr>
          <w:rFonts w:ascii="Times New Roman" w:eastAsia="Cambria" w:hAnsi="Times New Roman" w:cs="Times New Roman"/>
          <w:spacing w:val="-1"/>
          <w:w w:val="105"/>
          <w:sz w:val="28"/>
          <w:szCs w:val="28"/>
          <w:lang w:val="uk-UA"/>
        </w:rPr>
        <w:t>Мінтянського</w:t>
      </w:r>
      <w:proofErr w:type="spellEnd"/>
      <w:r w:rsidRPr="0033326B">
        <w:rPr>
          <w:rFonts w:ascii="Times New Roman" w:eastAsia="Cambria" w:hAnsi="Times New Roman" w:cs="Times New Roman"/>
          <w:spacing w:val="-1"/>
          <w:w w:val="105"/>
          <w:sz w:val="28"/>
          <w:szCs w:val="28"/>
          <w:lang w:val="uk-UA"/>
        </w:rPr>
        <w:t xml:space="preserve"> </w:t>
      </w:r>
    </w:p>
    <w:p w:rsidR="00D3361F" w:rsidRDefault="00D3361F" w:rsidP="00D3361F">
      <w:pPr>
        <w:shd w:val="clear" w:color="auto" w:fill="FFFFFF" w:themeFill="background1"/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</w:pPr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     </w:t>
      </w:r>
    </w:p>
    <w:p w:rsidR="00D3361F" w:rsidRPr="0033326B" w:rsidRDefault="00D3361F" w:rsidP="00D3361F">
      <w:pPr>
        <w:shd w:val="clear" w:color="auto" w:fill="FFFFFF" w:themeFill="background1"/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Cambria" w:hAnsi="Times New Roman" w:cs="Times New Roman"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     </w:t>
      </w:r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2. Оприлюднити </w:t>
      </w:r>
      <w:r w:rsidRPr="0033326B">
        <w:rPr>
          <w:rFonts w:ascii="Times New Roman" w:eastAsia="Cambria" w:hAnsi="Times New Roman" w:cs="Times New Roman"/>
          <w:sz w:val="28"/>
          <w:szCs w:val="28"/>
          <w:lang w:val="uk-UA"/>
        </w:rPr>
        <w:t xml:space="preserve"> впродовж двох робочих днів з дня зарахування дітей на інформаційному стенді Чернівецького НВК «Берегиня» та на офіційному сайті закладу список зарахованих учнів із зазначенням лише їх прізвищ.</w:t>
      </w:r>
    </w:p>
    <w:p w:rsidR="00D3361F" w:rsidRPr="0033326B" w:rsidRDefault="00D3361F" w:rsidP="00D3361F">
      <w:pPr>
        <w:shd w:val="clear" w:color="auto" w:fill="FFFFFF" w:themeFill="background1"/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</w:pPr>
      <w:r w:rsidRPr="0033326B">
        <w:rPr>
          <w:rFonts w:ascii="Times New Roman" w:eastAsia="Cambria" w:hAnsi="Times New Roman" w:cs="Times New Roman"/>
          <w:sz w:val="28"/>
          <w:szCs w:val="28"/>
          <w:lang w:val="uk-UA"/>
        </w:rPr>
        <w:t xml:space="preserve">     3. В</w:t>
      </w:r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ідповідальність за організацію виконання наказу покласти на заступника</w:t>
      </w:r>
      <w:r w:rsidRPr="0033326B">
        <w:rPr>
          <w:rFonts w:ascii="Times New Roman" w:eastAsia="Cambria" w:hAnsi="Times New Roman" w:cs="Times New Roman"/>
          <w:spacing w:val="-48"/>
          <w:w w:val="105"/>
          <w:sz w:val="28"/>
          <w:szCs w:val="28"/>
          <w:lang w:val="uk-UA"/>
        </w:rPr>
        <w:t xml:space="preserve"> </w:t>
      </w:r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директора</w:t>
      </w:r>
      <w:r w:rsidRPr="0033326B">
        <w:rPr>
          <w:rFonts w:ascii="Times New Roman" w:eastAsia="Cambria" w:hAnsi="Times New Roman" w:cs="Times New Roman"/>
          <w:spacing w:val="10"/>
          <w:w w:val="105"/>
          <w:sz w:val="28"/>
          <w:szCs w:val="28"/>
          <w:lang w:val="uk-UA"/>
        </w:rPr>
        <w:t xml:space="preserve"> </w:t>
      </w:r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з</w:t>
      </w:r>
      <w:r w:rsidRPr="0033326B">
        <w:rPr>
          <w:rFonts w:ascii="Times New Roman" w:eastAsia="Cambria" w:hAnsi="Times New Roman" w:cs="Times New Roman"/>
          <w:spacing w:val="10"/>
          <w:w w:val="105"/>
          <w:sz w:val="28"/>
          <w:szCs w:val="28"/>
          <w:lang w:val="uk-UA"/>
        </w:rPr>
        <w:t xml:space="preserve"> </w:t>
      </w:r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навчально-виховної</w:t>
      </w:r>
      <w:r w:rsidRPr="0033326B">
        <w:rPr>
          <w:rFonts w:ascii="Times New Roman" w:eastAsia="Cambria" w:hAnsi="Times New Roman" w:cs="Times New Roman"/>
          <w:spacing w:val="10"/>
          <w:w w:val="105"/>
          <w:sz w:val="28"/>
          <w:szCs w:val="28"/>
          <w:lang w:val="uk-UA"/>
        </w:rPr>
        <w:t xml:space="preserve"> </w:t>
      </w:r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роботи</w:t>
      </w:r>
      <w:r w:rsidRPr="0033326B">
        <w:rPr>
          <w:rFonts w:ascii="Times New Roman" w:eastAsia="Cambria" w:hAnsi="Times New Roman" w:cs="Times New Roman"/>
          <w:spacing w:val="11"/>
          <w:w w:val="105"/>
          <w:sz w:val="28"/>
          <w:szCs w:val="28"/>
          <w:lang w:val="uk-UA"/>
        </w:rPr>
        <w:t xml:space="preserve"> </w:t>
      </w:r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Фіголь Л. А.</w:t>
      </w:r>
    </w:p>
    <w:p w:rsidR="00D3361F" w:rsidRPr="0033326B" w:rsidRDefault="00D3361F" w:rsidP="00D3361F">
      <w:pPr>
        <w:shd w:val="clear" w:color="auto" w:fill="FFFFFF" w:themeFill="background1"/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Cambria" w:hAnsi="Times New Roman" w:cs="Times New Roman"/>
          <w:sz w:val="28"/>
          <w:szCs w:val="28"/>
          <w:lang w:val="uk-UA"/>
        </w:rPr>
      </w:pPr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 xml:space="preserve">     4.  Контроль</w:t>
      </w:r>
      <w:r w:rsidRPr="0033326B">
        <w:rPr>
          <w:rFonts w:ascii="Times New Roman" w:eastAsia="Cambria" w:hAnsi="Times New Roman" w:cs="Times New Roman"/>
          <w:spacing w:val="5"/>
          <w:w w:val="105"/>
          <w:sz w:val="28"/>
          <w:szCs w:val="28"/>
          <w:lang w:val="uk-UA"/>
        </w:rPr>
        <w:t xml:space="preserve"> </w:t>
      </w:r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за</w:t>
      </w:r>
      <w:r w:rsidRPr="0033326B">
        <w:rPr>
          <w:rFonts w:ascii="Times New Roman" w:eastAsia="Cambria" w:hAnsi="Times New Roman" w:cs="Times New Roman"/>
          <w:spacing w:val="5"/>
          <w:w w:val="105"/>
          <w:sz w:val="28"/>
          <w:szCs w:val="28"/>
          <w:lang w:val="uk-UA"/>
        </w:rPr>
        <w:t xml:space="preserve"> </w:t>
      </w:r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виконанням</w:t>
      </w:r>
      <w:r w:rsidRPr="0033326B">
        <w:rPr>
          <w:rFonts w:ascii="Times New Roman" w:eastAsia="Cambria" w:hAnsi="Times New Roman" w:cs="Times New Roman"/>
          <w:spacing w:val="5"/>
          <w:w w:val="105"/>
          <w:sz w:val="28"/>
          <w:szCs w:val="28"/>
          <w:lang w:val="uk-UA"/>
        </w:rPr>
        <w:t xml:space="preserve"> </w:t>
      </w:r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наказу</w:t>
      </w:r>
      <w:r w:rsidRPr="0033326B">
        <w:rPr>
          <w:rFonts w:ascii="Times New Roman" w:eastAsia="Cambria" w:hAnsi="Times New Roman" w:cs="Times New Roman"/>
          <w:spacing w:val="5"/>
          <w:w w:val="105"/>
          <w:sz w:val="28"/>
          <w:szCs w:val="28"/>
          <w:lang w:val="uk-UA"/>
        </w:rPr>
        <w:t xml:space="preserve"> </w:t>
      </w:r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залишаю</w:t>
      </w:r>
      <w:r w:rsidRPr="0033326B">
        <w:rPr>
          <w:rFonts w:ascii="Times New Roman" w:eastAsia="Cambria" w:hAnsi="Times New Roman" w:cs="Times New Roman"/>
          <w:spacing w:val="5"/>
          <w:w w:val="105"/>
          <w:sz w:val="28"/>
          <w:szCs w:val="28"/>
          <w:lang w:val="uk-UA"/>
        </w:rPr>
        <w:t xml:space="preserve"> </w:t>
      </w:r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за</w:t>
      </w:r>
      <w:r w:rsidRPr="0033326B">
        <w:rPr>
          <w:rFonts w:ascii="Times New Roman" w:eastAsia="Cambria" w:hAnsi="Times New Roman" w:cs="Times New Roman"/>
          <w:spacing w:val="6"/>
          <w:w w:val="105"/>
          <w:sz w:val="28"/>
          <w:szCs w:val="28"/>
          <w:lang w:val="uk-UA"/>
        </w:rPr>
        <w:t xml:space="preserve"> </w:t>
      </w:r>
      <w:r w:rsidRPr="0033326B">
        <w:rPr>
          <w:rFonts w:ascii="Times New Roman" w:eastAsia="Cambria" w:hAnsi="Times New Roman" w:cs="Times New Roman"/>
          <w:w w:val="105"/>
          <w:sz w:val="28"/>
          <w:szCs w:val="28"/>
          <w:lang w:val="uk-UA"/>
        </w:rPr>
        <w:t>собою.</w:t>
      </w:r>
    </w:p>
    <w:p w:rsidR="00D3361F" w:rsidRPr="0033326B" w:rsidRDefault="00D3361F" w:rsidP="00D3361F">
      <w:pPr>
        <w:widowControl w:val="0"/>
        <w:autoSpaceDE w:val="0"/>
        <w:autoSpaceDN w:val="0"/>
        <w:spacing w:after="0" w:line="276" w:lineRule="auto"/>
        <w:ind w:firstLine="720"/>
        <w:jc w:val="both"/>
        <w:rPr>
          <w:rFonts w:ascii="Times New Roman" w:eastAsia="Cambria" w:hAnsi="Times New Roman" w:cs="Times New Roman"/>
          <w:sz w:val="28"/>
          <w:szCs w:val="28"/>
          <w:lang w:val="uk-UA"/>
        </w:rPr>
      </w:pPr>
    </w:p>
    <w:p w:rsidR="00D3361F" w:rsidRPr="0033326B" w:rsidRDefault="00D3361F" w:rsidP="00D3361F">
      <w:pPr>
        <w:widowControl w:val="0"/>
        <w:tabs>
          <w:tab w:val="left" w:pos="6048"/>
        </w:tabs>
        <w:autoSpaceDE w:val="0"/>
        <w:autoSpaceDN w:val="0"/>
        <w:spacing w:after="0" w:line="276" w:lineRule="auto"/>
        <w:jc w:val="both"/>
        <w:rPr>
          <w:rFonts w:ascii="Times New Roman" w:eastAsia="Cambria" w:hAnsi="Times New Roman" w:cs="Times New Roman"/>
          <w:b/>
          <w:w w:val="105"/>
          <w:sz w:val="28"/>
          <w:szCs w:val="28"/>
          <w:lang w:val="uk-UA"/>
        </w:rPr>
      </w:pPr>
      <w:r w:rsidRPr="0033326B">
        <w:rPr>
          <w:rFonts w:ascii="Times New Roman" w:eastAsia="Cambria" w:hAnsi="Times New Roman" w:cs="Times New Roman"/>
          <w:b/>
          <w:w w:val="105"/>
          <w:sz w:val="28"/>
          <w:szCs w:val="28"/>
          <w:lang w:val="uk-UA"/>
        </w:rPr>
        <w:t>Директор</w:t>
      </w:r>
      <w:r w:rsidRPr="0033326B">
        <w:rPr>
          <w:rFonts w:ascii="Times New Roman" w:eastAsia="Cambria" w:hAnsi="Times New Roman" w:cs="Times New Roman"/>
          <w:b/>
          <w:spacing w:val="1"/>
          <w:w w:val="105"/>
          <w:sz w:val="28"/>
          <w:szCs w:val="28"/>
          <w:lang w:val="uk-UA"/>
        </w:rPr>
        <w:t xml:space="preserve">                                                              Галина </w:t>
      </w:r>
      <w:r w:rsidRPr="0033326B">
        <w:rPr>
          <w:rFonts w:ascii="Times New Roman" w:eastAsia="Cambria" w:hAnsi="Times New Roman" w:cs="Times New Roman"/>
          <w:b/>
          <w:w w:val="105"/>
          <w:sz w:val="28"/>
          <w:szCs w:val="28"/>
          <w:lang w:val="uk-UA"/>
        </w:rPr>
        <w:t>КАПУСТЯК</w:t>
      </w:r>
    </w:p>
    <w:p w:rsidR="00D3361F" w:rsidRPr="0033326B" w:rsidRDefault="00D3361F" w:rsidP="00D3361F">
      <w:pPr>
        <w:widowControl w:val="0"/>
        <w:tabs>
          <w:tab w:val="left" w:pos="6048"/>
        </w:tabs>
        <w:autoSpaceDE w:val="0"/>
        <w:autoSpaceDN w:val="0"/>
        <w:spacing w:after="0" w:line="276" w:lineRule="auto"/>
        <w:jc w:val="both"/>
        <w:rPr>
          <w:rFonts w:ascii="Times New Roman" w:eastAsia="Cambria" w:hAnsi="Times New Roman" w:cs="Times New Roman"/>
          <w:b/>
          <w:w w:val="105"/>
          <w:sz w:val="28"/>
          <w:szCs w:val="28"/>
          <w:lang w:val="uk-UA"/>
        </w:rPr>
      </w:pPr>
    </w:p>
    <w:p w:rsidR="00D3361F" w:rsidRPr="0033326B" w:rsidRDefault="00D3361F" w:rsidP="00D3361F">
      <w:pPr>
        <w:widowControl w:val="0"/>
        <w:tabs>
          <w:tab w:val="left" w:pos="6048"/>
        </w:tabs>
        <w:autoSpaceDE w:val="0"/>
        <w:autoSpaceDN w:val="0"/>
        <w:spacing w:after="0" w:line="276" w:lineRule="auto"/>
        <w:jc w:val="both"/>
        <w:rPr>
          <w:rFonts w:ascii="Times New Roman" w:eastAsia="Cambria" w:hAnsi="Times New Roman" w:cs="Times New Roman"/>
          <w:b/>
          <w:w w:val="105"/>
          <w:sz w:val="24"/>
          <w:szCs w:val="28"/>
          <w:lang w:val="uk-UA"/>
        </w:rPr>
      </w:pPr>
      <w:r w:rsidRPr="0033326B">
        <w:rPr>
          <w:rFonts w:ascii="Times New Roman" w:eastAsia="Cambria" w:hAnsi="Times New Roman" w:cs="Times New Roman"/>
          <w:b/>
          <w:w w:val="105"/>
          <w:sz w:val="24"/>
          <w:szCs w:val="28"/>
          <w:lang w:val="uk-UA"/>
        </w:rPr>
        <w:t>З наказом ознайомлені:</w:t>
      </w:r>
    </w:p>
    <w:p w:rsidR="00D3361F" w:rsidRPr="0033326B" w:rsidRDefault="00D3361F" w:rsidP="00D3361F">
      <w:pPr>
        <w:widowControl w:val="0"/>
        <w:tabs>
          <w:tab w:val="left" w:pos="6048"/>
        </w:tabs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w w:val="105"/>
          <w:sz w:val="24"/>
          <w:szCs w:val="28"/>
          <w:lang w:val="uk-UA"/>
        </w:rPr>
      </w:pPr>
      <w:r w:rsidRPr="0033326B">
        <w:rPr>
          <w:rFonts w:ascii="Times New Roman" w:eastAsia="Cambria" w:hAnsi="Times New Roman" w:cs="Times New Roman"/>
          <w:w w:val="105"/>
          <w:sz w:val="24"/>
          <w:szCs w:val="28"/>
          <w:lang w:val="uk-UA"/>
        </w:rPr>
        <w:t>Фіголь Л. А.</w:t>
      </w:r>
    </w:p>
    <w:p w:rsidR="00D3361F" w:rsidRPr="0033326B" w:rsidRDefault="00D3361F" w:rsidP="00D3361F">
      <w:pPr>
        <w:widowControl w:val="0"/>
        <w:tabs>
          <w:tab w:val="left" w:pos="6048"/>
        </w:tabs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w w:val="105"/>
          <w:sz w:val="24"/>
          <w:szCs w:val="28"/>
          <w:lang w:val="uk-UA"/>
        </w:rPr>
      </w:pPr>
      <w:r w:rsidRPr="0033326B">
        <w:rPr>
          <w:rFonts w:ascii="Times New Roman" w:eastAsia="Cambria" w:hAnsi="Times New Roman" w:cs="Times New Roman"/>
          <w:w w:val="105"/>
          <w:sz w:val="24"/>
          <w:szCs w:val="28"/>
          <w:lang w:val="uk-UA"/>
        </w:rPr>
        <w:t>Гончар К. В.</w:t>
      </w:r>
    </w:p>
    <w:p w:rsidR="00D3361F" w:rsidRPr="0033326B" w:rsidRDefault="00D3361F" w:rsidP="00D3361F">
      <w:pPr>
        <w:widowControl w:val="0"/>
        <w:tabs>
          <w:tab w:val="left" w:pos="6048"/>
        </w:tabs>
        <w:autoSpaceDE w:val="0"/>
        <w:autoSpaceDN w:val="0"/>
        <w:spacing w:after="0" w:line="276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val="uk-UA"/>
        </w:rPr>
      </w:pPr>
    </w:p>
    <w:p w:rsidR="00D3361F" w:rsidRPr="0033326B" w:rsidRDefault="00D3361F" w:rsidP="00D3361F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val="uk-UA"/>
        </w:rPr>
      </w:pPr>
    </w:p>
    <w:p w:rsidR="003E4DD3" w:rsidRPr="00D3361F" w:rsidRDefault="003E4DD3">
      <w:pPr>
        <w:rPr>
          <w:lang w:val="uk-UA"/>
        </w:rPr>
      </w:pPr>
      <w:bookmarkStart w:id="0" w:name="_GoBack"/>
      <w:bookmarkEnd w:id="0"/>
    </w:p>
    <w:sectPr w:rsidR="003E4DD3" w:rsidRPr="00D3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50FF3"/>
    <w:multiLevelType w:val="hybridMultilevel"/>
    <w:tmpl w:val="E34A4828"/>
    <w:lvl w:ilvl="0" w:tplc="7B20DA06">
      <w:start w:val="1"/>
      <w:numFmt w:val="decimal"/>
      <w:lvlText w:val="%1."/>
      <w:lvlJc w:val="left"/>
      <w:pPr>
        <w:ind w:left="100" w:hanging="252"/>
        <w:jc w:val="left"/>
      </w:pPr>
      <w:rPr>
        <w:rFonts w:ascii="Times New Roman" w:eastAsia="Cambria" w:hAnsi="Times New Roman" w:cs="Times New Roman" w:hint="default"/>
        <w:spacing w:val="-1"/>
        <w:w w:val="113"/>
        <w:sz w:val="28"/>
        <w:szCs w:val="22"/>
        <w:lang w:val="uk-UA" w:eastAsia="en-US" w:bidi="ar-SA"/>
      </w:rPr>
    </w:lvl>
    <w:lvl w:ilvl="1" w:tplc="090A3572">
      <w:numFmt w:val="bullet"/>
      <w:lvlText w:val="•"/>
      <w:lvlJc w:val="left"/>
      <w:pPr>
        <w:ind w:left="1000" w:hanging="252"/>
      </w:pPr>
      <w:rPr>
        <w:rFonts w:hint="default"/>
        <w:lang w:val="uk-UA" w:eastAsia="en-US" w:bidi="ar-SA"/>
      </w:rPr>
    </w:lvl>
    <w:lvl w:ilvl="2" w:tplc="AF18A36C">
      <w:numFmt w:val="bullet"/>
      <w:lvlText w:val="•"/>
      <w:lvlJc w:val="left"/>
      <w:pPr>
        <w:ind w:left="1901" w:hanging="252"/>
      </w:pPr>
      <w:rPr>
        <w:rFonts w:hint="default"/>
        <w:lang w:val="uk-UA" w:eastAsia="en-US" w:bidi="ar-SA"/>
      </w:rPr>
    </w:lvl>
    <w:lvl w:ilvl="3" w:tplc="DFFA2590">
      <w:numFmt w:val="bullet"/>
      <w:lvlText w:val="•"/>
      <w:lvlJc w:val="left"/>
      <w:pPr>
        <w:ind w:left="2801" w:hanging="252"/>
      </w:pPr>
      <w:rPr>
        <w:rFonts w:hint="default"/>
        <w:lang w:val="uk-UA" w:eastAsia="en-US" w:bidi="ar-SA"/>
      </w:rPr>
    </w:lvl>
    <w:lvl w:ilvl="4" w:tplc="8BE2EAAA">
      <w:numFmt w:val="bullet"/>
      <w:lvlText w:val="•"/>
      <w:lvlJc w:val="left"/>
      <w:pPr>
        <w:ind w:left="3702" w:hanging="252"/>
      </w:pPr>
      <w:rPr>
        <w:rFonts w:hint="default"/>
        <w:lang w:val="uk-UA" w:eastAsia="en-US" w:bidi="ar-SA"/>
      </w:rPr>
    </w:lvl>
    <w:lvl w:ilvl="5" w:tplc="1CC4FFD8">
      <w:numFmt w:val="bullet"/>
      <w:lvlText w:val="•"/>
      <w:lvlJc w:val="left"/>
      <w:pPr>
        <w:ind w:left="4602" w:hanging="252"/>
      </w:pPr>
      <w:rPr>
        <w:rFonts w:hint="default"/>
        <w:lang w:val="uk-UA" w:eastAsia="en-US" w:bidi="ar-SA"/>
      </w:rPr>
    </w:lvl>
    <w:lvl w:ilvl="6" w:tplc="CC1CF1E2">
      <w:numFmt w:val="bullet"/>
      <w:lvlText w:val="•"/>
      <w:lvlJc w:val="left"/>
      <w:pPr>
        <w:ind w:left="5503" w:hanging="252"/>
      </w:pPr>
      <w:rPr>
        <w:rFonts w:hint="default"/>
        <w:lang w:val="uk-UA" w:eastAsia="en-US" w:bidi="ar-SA"/>
      </w:rPr>
    </w:lvl>
    <w:lvl w:ilvl="7" w:tplc="FB324CAE">
      <w:numFmt w:val="bullet"/>
      <w:lvlText w:val="•"/>
      <w:lvlJc w:val="left"/>
      <w:pPr>
        <w:ind w:left="6403" w:hanging="252"/>
      </w:pPr>
      <w:rPr>
        <w:rFonts w:hint="default"/>
        <w:lang w:val="uk-UA" w:eastAsia="en-US" w:bidi="ar-SA"/>
      </w:rPr>
    </w:lvl>
    <w:lvl w:ilvl="8" w:tplc="156AED7C">
      <w:numFmt w:val="bullet"/>
      <w:lvlText w:val="•"/>
      <w:lvlJc w:val="left"/>
      <w:pPr>
        <w:ind w:left="7304" w:hanging="25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B3"/>
    <w:rsid w:val="003E4DD3"/>
    <w:rsid w:val="009B44B3"/>
    <w:rsid w:val="00D3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C4C33-8FD2-4C67-925F-E4DE0963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znz-34@meta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2021-10-26T08:51:00Z</dcterms:created>
  <dcterms:modified xsi:type="dcterms:W3CDTF">2021-10-26T08:51:00Z</dcterms:modified>
</cp:coreProperties>
</file>