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3E" w:rsidRDefault="00626D3E" w:rsidP="00D96E1D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</w:rPr>
      </w:pPr>
      <w:r w:rsidRPr="00094CC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D9FA4C" wp14:editId="306423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8940" cy="4762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D3E" w:rsidRDefault="00626D3E" w:rsidP="00D96E1D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</w:rPr>
      </w:pPr>
    </w:p>
    <w:p w:rsidR="00626D3E" w:rsidRDefault="00626D3E" w:rsidP="00D96E1D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</w:rPr>
      </w:pPr>
    </w:p>
    <w:p w:rsidR="00D96E1D" w:rsidRPr="00094CCC" w:rsidRDefault="00D96E1D" w:rsidP="00D96E1D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u w:val="single"/>
        </w:rPr>
      </w:pPr>
      <w:proofErr w:type="spellStart"/>
      <w:r w:rsidRPr="00094CCC">
        <w:rPr>
          <w:rFonts w:ascii="Times New Roman" w:hAnsi="Times New Roman"/>
          <w:b/>
          <w:sz w:val="24"/>
        </w:rPr>
        <w:t>Україна</w:t>
      </w:r>
      <w:proofErr w:type="spellEnd"/>
    </w:p>
    <w:p w:rsidR="00D96E1D" w:rsidRPr="00C34F4E" w:rsidRDefault="00D96E1D" w:rsidP="00D96E1D">
      <w:pPr>
        <w:pStyle w:val="4"/>
        <w:rPr>
          <w:sz w:val="24"/>
          <w:u w:val="single"/>
        </w:rPr>
      </w:pPr>
      <w:r w:rsidRPr="00C34F4E">
        <w:rPr>
          <w:sz w:val="24"/>
          <w:u w:val="single"/>
        </w:rPr>
        <w:t>Чернівецька міська рада</w:t>
      </w:r>
    </w:p>
    <w:p w:rsidR="00D96E1D" w:rsidRPr="00C34F4E" w:rsidRDefault="00D96E1D" w:rsidP="00D96E1D">
      <w:pPr>
        <w:pStyle w:val="4"/>
        <w:rPr>
          <w:sz w:val="24"/>
          <w:u w:val="single"/>
        </w:rPr>
      </w:pPr>
      <w:r w:rsidRPr="00C34F4E">
        <w:rPr>
          <w:sz w:val="24"/>
          <w:u w:val="single"/>
        </w:rPr>
        <w:t>Комунальний заклад дошкільної освіти -</w:t>
      </w:r>
    </w:p>
    <w:p w:rsidR="00D96E1D" w:rsidRPr="00C34F4E" w:rsidRDefault="00D96E1D" w:rsidP="00D96E1D">
      <w:pPr>
        <w:pStyle w:val="4"/>
        <w:rPr>
          <w:sz w:val="24"/>
          <w:u w:val="single"/>
        </w:rPr>
      </w:pPr>
      <w:r w:rsidRPr="00C34F4E">
        <w:rPr>
          <w:sz w:val="24"/>
          <w:u w:val="single"/>
        </w:rPr>
        <w:t>заклад загальної середн</w:t>
      </w:r>
      <w:bookmarkStart w:id="0" w:name="_GoBack"/>
      <w:bookmarkEnd w:id="0"/>
      <w:r w:rsidRPr="00C34F4E">
        <w:rPr>
          <w:sz w:val="24"/>
          <w:u w:val="single"/>
        </w:rPr>
        <w:t xml:space="preserve">ьої освіти I-II ступенів </w:t>
      </w:r>
    </w:p>
    <w:p w:rsidR="00D96E1D" w:rsidRPr="00C34F4E" w:rsidRDefault="00D96E1D" w:rsidP="00D96E1D">
      <w:pPr>
        <w:pStyle w:val="4"/>
        <w:rPr>
          <w:sz w:val="24"/>
          <w:u w:val="single"/>
        </w:rPr>
      </w:pPr>
      <w:r w:rsidRPr="00C34F4E">
        <w:rPr>
          <w:sz w:val="24"/>
          <w:u w:val="single"/>
        </w:rPr>
        <w:t>« Навчально-виховний комплекс «Берегиня»</w:t>
      </w:r>
    </w:p>
    <w:p w:rsidR="00D96E1D" w:rsidRPr="00C34F4E" w:rsidRDefault="00D96E1D" w:rsidP="00D96E1D">
      <w:pPr>
        <w:pStyle w:val="4"/>
        <w:rPr>
          <w:sz w:val="24"/>
        </w:rPr>
      </w:pPr>
      <w:r w:rsidRPr="00C34F4E">
        <w:rPr>
          <w:sz w:val="24"/>
        </w:rPr>
        <w:t xml:space="preserve">вул. </w:t>
      </w:r>
      <w:proofErr w:type="spellStart"/>
      <w:r w:rsidRPr="00C34F4E">
        <w:rPr>
          <w:sz w:val="24"/>
        </w:rPr>
        <w:t>І.Карбулицького</w:t>
      </w:r>
      <w:proofErr w:type="spellEnd"/>
      <w:r w:rsidRPr="00C34F4E">
        <w:rPr>
          <w:sz w:val="24"/>
        </w:rPr>
        <w:t xml:space="preserve">, 2, м. Чернівці, 58025 </w:t>
      </w:r>
    </w:p>
    <w:p w:rsidR="00D96E1D" w:rsidRDefault="00D96E1D" w:rsidP="00D96E1D">
      <w:pPr>
        <w:pStyle w:val="4"/>
        <w:rPr>
          <w:sz w:val="24"/>
        </w:rPr>
      </w:pPr>
      <w:r w:rsidRPr="00C34F4E">
        <w:rPr>
          <w:sz w:val="24"/>
        </w:rPr>
        <w:t>т. 560-181, 560-281, e-</w:t>
      </w:r>
      <w:proofErr w:type="spellStart"/>
      <w:r w:rsidRPr="00C34F4E">
        <w:rPr>
          <w:sz w:val="24"/>
        </w:rPr>
        <w:t>mail</w:t>
      </w:r>
      <w:proofErr w:type="spellEnd"/>
      <w:r w:rsidRPr="00C34F4E">
        <w:rPr>
          <w:sz w:val="24"/>
        </w:rPr>
        <w:t xml:space="preserve">: </w:t>
      </w:r>
      <w:hyperlink r:id="rId5" w:history="1">
        <w:r w:rsidRPr="00C34F4E">
          <w:rPr>
            <w:rStyle w:val="a4"/>
            <w:sz w:val="24"/>
          </w:rPr>
          <w:t>cvznz-34@meta.ua</w:t>
        </w:r>
      </w:hyperlink>
      <w:r w:rsidRPr="00C34F4E">
        <w:rPr>
          <w:sz w:val="24"/>
        </w:rPr>
        <w:t>; Код ЄДРПОУ №21431336</w:t>
      </w:r>
    </w:p>
    <w:p w:rsidR="00D96E1D" w:rsidRDefault="00D96E1D" w:rsidP="00D96E1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D96E1D" w:rsidRPr="001C2964" w:rsidRDefault="00D96E1D" w:rsidP="00D96E1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24.01.2019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№   43</w:t>
      </w:r>
    </w:p>
    <w:p w:rsidR="00D96E1D" w:rsidRDefault="00D96E1D" w:rsidP="00D96E1D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зарахування  дітей до 1-их класів</w:t>
      </w:r>
    </w:p>
    <w:p w:rsidR="00D96E1D" w:rsidRDefault="00D96E1D" w:rsidP="00D96E1D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НВК «Берегиня»</w:t>
      </w:r>
      <w:r w:rsidRPr="0053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96E1D" w:rsidRPr="005355C9" w:rsidRDefault="00D96E1D" w:rsidP="00D96E1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2019/2020 навчальний рік</w:t>
      </w:r>
    </w:p>
    <w:p w:rsidR="00D96E1D" w:rsidRDefault="00D96E1D" w:rsidP="00D96E1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6E1D" w:rsidRPr="00B67432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67432">
        <w:rPr>
          <w:rFonts w:ascii="Times New Roman" w:hAnsi="Times New Roman"/>
          <w:lang w:val="uk-UA"/>
        </w:rPr>
        <w:t xml:space="preserve">               </w:t>
      </w:r>
      <w:r w:rsidRPr="00B67432">
        <w:rPr>
          <w:rFonts w:ascii="Times New Roman" w:hAnsi="Times New Roman"/>
          <w:sz w:val="28"/>
          <w:szCs w:val="28"/>
          <w:lang w:val="uk-UA"/>
        </w:rPr>
        <w:t>На виконання статті 53 Конституції України,  статей 12, 13 Закону України «Про освіту»,  статті 18 Закону України «Про загальну середню освіту» із змінами,</w:t>
      </w:r>
      <w:r>
        <w:rPr>
          <w:sz w:val="28"/>
          <w:szCs w:val="28"/>
          <w:lang w:val="uk-UA"/>
        </w:rPr>
        <w:t xml:space="preserve"> </w:t>
      </w:r>
      <w:r w:rsidRPr="00152BDD">
        <w:rPr>
          <w:rFonts w:ascii="Times New Roman" w:hAnsi="Times New Roman"/>
          <w:sz w:val="28"/>
          <w:szCs w:val="28"/>
          <w:lang w:val="uk-UA"/>
        </w:rPr>
        <w:t>наказу Міністерства освіти і науки України від 16.04.2018р. № 367 «Про затвердження Порядку зарахування, відрахування та переведення учнів до державних та комунальних закладів освіти для здобуття пов</w:t>
      </w:r>
      <w:r>
        <w:rPr>
          <w:rFonts w:ascii="Times New Roman" w:hAnsi="Times New Roman"/>
          <w:sz w:val="28"/>
          <w:szCs w:val="28"/>
          <w:lang w:val="uk-UA"/>
        </w:rPr>
        <w:t>ної загальної середньої освіти»,</w:t>
      </w:r>
      <w:r w:rsidRPr="00152B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7432">
        <w:rPr>
          <w:rFonts w:ascii="Times New Roman" w:hAnsi="Times New Roman"/>
          <w:sz w:val="28"/>
          <w:szCs w:val="28"/>
          <w:lang w:val="uk-UA"/>
        </w:rPr>
        <w:t>з метою  впровадження Концепції реалізації державної політики у сфері реформування загальної середньої освіти  «Нова українська школа», забезпечення доступності здобуття загальної середньої освіти та організованого прийому  дітей до 1-х класів Чернів</w:t>
      </w:r>
      <w:r>
        <w:rPr>
          <w:rFonts w:ascii="Times New Roman" w:hAnsi="Times New Roman"/>
          <w:sz w:val="28"/>
          <w:szCs w:val="28"/>
          <w:lang w:val="uk-UA"/>
        </w:rPr>
        <w:t>ецького НВК «Берегиня»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7F0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Заступнику директора з навчально-виховної роботи Лупан Г.П.</w:t>
      </w:r>
      <w:r w:rsidRPr="00ED570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415CE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3D37F5">
        <w:rPr>
          <w:rFonts w:ascii="Times New Roman" w:hAnsi="Times New Roman"/>
          <w:sz w:val="28"/>
          <w:szCs w:val="28"/>
          <w:lang w:val="uk-UA"/>
        </w:rPr>
        <w:t>Оп</w:t>
      </w:r>
      <w:r>
        <w:rPr>
          <w:rFonts w:ascii="Times New Roman" w:hAnsi="Times New Roman"/>
          <w:sz w:val="28"/>
          <w:szCs w:val="28"/>
          <w:lang w:val="uk-UA"/>
        </w:rPr>
        <w:t xml:space="preserve">рилюднити на інформаційному стенді та на сайті Чернівецького НВК «Берегиня» інформацію про закріплену територію обслуговування для забезпечення права кожної дитини, яка проживає на цій території, на здобуття освіти у найбільш доступному та наближеному до місця проживання закладі освіти. </w:t>
      </w:r>
      <w:r w:rsidRPr="00552E44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>11.02.2019</w:t>
      </w:r>
      <w:r w:rsidRPr="00552E44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B4189">
        <w:rPr>
          <w:rFonts w:ascii="Times New Roman" w:hAnsi="Times New Roman"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>Проаналізувати реєстр майбутніх першокласників, кількість братиків/сестричок дітей, які здобувають освіту у закладі, чи є дітьми працівників цього закладу освіти, чи випускниками дошкільного підрозділу  з метою формування прогнозованої мережі 1-х класів. До 01.03.2019р.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Pr="003D37F5">
        <w:rPr>
          <w:rFonts w:ascii="Times New Roman" w:hAnsi="Times New Roman"/>
          <w:sz w:val="28"/>
          <w:szCs w:val="28"/>
          <w:lang w:val="uk-UA"/>
        </w:rPr>
        <w:t>Вести попередній реєстр майбутніх першокласників на основі аналізу отриманих списків дітей з території обслуговування, враховуючи кількість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37F5">
        <w:rPr>
          <w:rFonts w:ascii="Times New Roman" w:hAnsi="Times New Roman"/>
          <w:sz w:val="28"/>
          <w:szCs w:val="28"/>
          <w:lang w:val="uk-UA"/>
        </w:rPr>
        <w:t>потенційних братиків/сестричок та звернень батьків.</w:t>
      </w:r>
      <w:r>
        <w:rPr>
          <w:rFonts w:ascii="Times New Roman" w:hAnsi="Times New Roman"/>
          <w:sz w:val="28"/>
          <w:szCs w:val="28"/>
          <w:lang w:val="uk-UA"/>
        </w:rPr>
        <w:t xml:space="preserve"> До 01.03.2019р.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</w:t>
      </w:r>
      <w:r w:rsidRPr="003D37F5">
        <w:rPr>
          <w:rFonts w:ascii="Times New Roman" w:hAnsi="Times New Roman"/>
          <w:sz w:val="28"/>
          <w:szCs w:val="28"/>
          <w:lang w:val="uk-UA"/>
        </w:rPr>
        <w:t xml:space="preserve">Провести інформаційно-роз’яснювальну роботу серед батьків майбутніх першокласників та розмістити відповідні оголошення в закладі та на веб-сайті щодо процедури зарахування дітей до 1-х класів,  умов проведення жеребкування для зарахування дітей на вільні місця, відповідальності за повноту і достовірність усієї інформації та усіх документів, що подаються до </w:t>
      </w:r>
      <w:r w:rsidRPr="003D37F5">
        <w:rPr>
          <w:rFonts w:ascii="Times New Roman" w:hAnsi="Times New Roman"/>
          <w:sz w:val="28"/>
          <w:szCs w:val="28"/>
          <w:lang w:val="uk-UA"/>
        </w:rPr>
        <w:lastRenderedPageBreak/>
        <w:t>закладу та права письмового оскарження неправомірної відмови у зарахуванні до</w:t>
      </w:r>
      <w:r>
        <w:rPr>
          <w:rFonts w:ascii="Times New Roman" w:hAnsi="Times New Roman"/>
          <w:sz w:val="28"/>
          <w:szCs w:val="28"/>
          <w:lang w:val="uk-UA"/>
        </w:rPr>
        <w:t xml:space="preserve"> Чернівецького НВК «Берегиня»</w:t>
      </w:r>
      <w:r w:rsidRPr="003D37F5">
        <w:rPr>
          <w:rFonts w:ascii="Times New Roman" w:hAnsi="Times New Roman"/>
          <w:sz w:val="28"/>
          <w:szCs w:val="28"/>
          <w:lang w:val="uk-UA"/>
        </w:rPr>
        <w:t>. До 01.03.2019 р.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1.5.Розпочати прийом заяв  за формою, наведеною в додатку 1, та документів про зарахування дітей до 1-х класів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01.03.2019 </w:t>
      </w:r>
      <w:r w:rsidRPr="00EB07F0">
        <w:rPr>
          <w:rFonts w:ascii="Times New Roman" w:hAnsi="Times New Roman"/>
          <w:b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 та завершити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31.05.2019 </w:t>
      </w:r>
      <w:r w:rsidRPr="00EB07F0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B4189">
        <w:rPr>
          <w:rFonts w:ascii="Times New Roman" w:hAnsi="Times New Roman"/>
          <w:sz w:val="28"/>
          <w:szCs w:val="28"/>
          <w:lang w:val="uk-UA"/>
        </w:rPr>
        <w:t>1.6.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91555">
        <w:rPr>
          <w:rFonts w:ascii="Times New Roman" w:hAnsi="Times New Roman"/>
          <w:sz w:val="28"/>
          <w:szCs w:val="28"/>
          <w:lang w:val="uk-UA"/>
        </w:rPr>
        <w:t xml:space="preserve">Не приймати заяви про зарахування дітей впродовж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03-14.06.2019 </w:t>
      </w:r>
      <w:r w:rsidRPr="00C91555">
        <w:rPr>
          <w:rFonts w:ascii="Times New Roman" w:hAnsi="Times New Roman"/>
          <w:b/>
          <w:sz w:val="28"/>
          <w:szCs w:val="28"/>
          <w:lang w:val="uk-UA"/>
        </w:rPr>
        <w:t>р.,</w:t>
      </w:r>
      <w:r>
        <w:rPr>
          <w:rFonts w:ascii="Times New Roman" w:hAnsi="Times New Roman"/>
          <w:sz w:val="28"/>
          <w:szCs w:val="28"/>
          <w:lang w:val="uk-UA"/>
        </w:rPr>
        <w:t xml:space="preserve">  а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17.06.2019 </w:t>
      </w:r>
      <w:r w:rsidRPr="00C91555">
        <w:rPr>
          <w:rFonts w:ascii="Times New Roman" w:hAnsi="Times New Roman"/>
          <w:b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 - приймати за наявності вільних місць у порядку надходження заяв.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1.7.Зарахувати усіх дітей, якщо станом на </w:t>
      </w:r>
      <w:r w:rsidRPr="00C26862">
        <w:rPr>
          <w:rFonts w:ascii="Times New Roman" w:hAnsi="Times New Roman"/>
          <w:b/>
          <w:sz w:val="28"/>
          <w:szCs w:val="28"/>
          <w:lang w:val="uk-UA"/>
        </w:rPr>
        <w:t>31.05.2019 р.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поданих заяв не перевищує загальної кількості місць у прогнозованих 1-х класах та видати наказ про попереднє зарахування (без реєстрації в алфавітній книзі), список зарахованих учнів із зазначенням їх прізвищ оприлюднити виключно в закладі освіти. До 03.06.2019р.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1.8.Розпочати процедуру зарахування дітей, якщо станом на </w:t>
      </w:r>
      <w:r>
        <w:rPr>
          <w:rFonts w:ascii="Times New Roman" w:hAnsi="Times New Roman"/>
          <w:b/>
          <w:sz w:val="28"/>
          <w:szCs w:val="28"/>
          <w:lang w:val="uk-UA"/>
        </w:rPr>
        <w:t>31.05.2019</w:t>
      </w:r>
      <w:r w:rsidRPr="00C26862">
        <w:rPr>
          <w:rFonts w:ascii="Times New Roman" w:hAnsi="Times New Roman"/>
          <w:b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поданих заяв перевищує загальну кількість місць у 1-х класах, за такими правилами: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1.8.1.Зарахувати усіх дітей, місце проживання яких на території обслуговування Чернівецького НВК «Берегиня» підтверджене, а також дітей, які є братами/сестрами дітей, які здобувають освіту у цьому закладі, чи дітьми працівників цього закладу освіти, чи випускниками дошкільного підрозділу . </w:t>
      </w:r>
      <w:r>
        <w:rPr>
          <w:rFonts w:ascii="Times New Roman" w:hAnsi="Times New Roman"/>
          <w:b/>
          <w:sz w:val="28"/>
          <w:szCs w:val="28"/>
          <w:lang w:val="uk-UA"/>
        </w:rPr>
        <w:t>До 03.06.2019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B4189">
        <w:rPr>
          <w:rFonts w:ascii="Times New Roman" w:hAnsi="Times New Roman"/>
          <w:sz w:val="28"/>
          <w:szCs w:val="28"/>
          <w:lang w:val="uk-UA"/>
        </w:rPr>
        <w:t>1.8.2.</w:t>
      </w:r>
      <w:r>
        <w:rPr>
          <w:rFonts w:ascii="Times New Roman" w:hAnsi="Times New Roman"/>
          <w:sz w:val="28"/>
          <w:szCs w:val="28"/>
          <w:lang w:val="uk-UA"/>
        </w:rPr>
        <w:t xml:space="preserve">Оприлюднити впродовж двох робочих днів з дня зарахування дітей на інформаційному стенді Чернівецького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НВК«Берегиня»,а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також на офіційному сайті закладу: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список зарахованих учнів із зазначенням лише їх прізвищ; 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оголошення про дату, час, місце і спосіб проведення жеребкування;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інформацію про кількість вільних місць і прізвища дітей, які претендують на вільні місця;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наказ керівника Чернівецького НВК «Берегиня» про утворення конкурсної комісії у складі 3 осіб для проведення жеребкування. </w:t>
      </w:r>
      <w:r>
        <w:rPr>
          <w:rFonts w:ascii="Times New Roman" w:hAnsi="Times New Roman"/>
          <w:b/>
          <w:sz w:val="28"/>
          <w:szCs w:val="28"/>
          <w:lang w:val="uk-UA"/>
        </w:rPr>
        <w:t>До 05.06.2019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4189">
        <w:rPr>
          <w:rFonts w:ascii="Times New Roman" w:hAnsi="Times New Roman"/>
          <w:sz w:val="28"/>
          <w:szCs w:val="28"/>
          <w:lang w:val="uk-UA"/>
        </w:rPr>
        <w:t>1.8.3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Провести засідання педагогічної ради, рішенням якої схвалити процедуру жеребкування та склад комісії.</w:t>
      </w:r>
      <w:r>
        <w:rPr>
          <w:rFonts w:ascii="Times New Roman" w:hAnsi="Times New Roman"/>
          <w:b/>
          <w:sz w:val="28"/>
          <w:szCs w:val="28"/>
          <w:lang w:val="uk-UA"/>
        </w:rPr>
        <w:t>03.06.2019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 xml:space="preserve">р. 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4189">
        <w:rPr>
          <w:rFonts w:ascii="Times New Roman" w:hAnsi="Times New Roman"/>
          <w:sz w:val="28"/>
          <w:szCs w:val="28"/>
          <w:lang w:val="uk-UA"/>
        </w:rPr>
        <w:t>1.8.3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жеребкування для зарахування дітей до Чернівецького НВК «Берегиня»  на вільні місця. </w:t>
      </w:r>
      <w:r>
        <w:rPr>
          <w:rFonts w:ascii="Times New Roman" w:hAnsi="Times New Roman"/>
          <w:b/>
          <w:sz w:val="28"/>
          <w:szCs w:val="28"/>
          <w:lang w:val="uk-UA"/>
        </w:rPr>
        <w:t>З 05.06. по 10.06.2019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D96E1D" w:rsidRDefault="00D96E1D" w:rsidP="00D96E1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8B4189">
        <w:rPr>
          <w:rFonts w:ascii="Times New Roman" w:hAnsi="Times New Roman"/>
          <w:sz w:val="28"/>
          <w:szCs w:val="28"/>
          <w:lang w:val="uk-UA"/>
        </w:rPr>
        <w:t>1.8.4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Зарахувати</w:t>
      </w:r>
      <w:r w:rsidRPr="00420E24">
        <w:rPr>
          <w:rFonts w:ascii="Times New Roman" w:hAnsi="Times New Roman"/>
          <w:sz w:val="28"/>
          <w:szCs w:val="28"/>
          <w:lang w:val="uk-UA"/>
        </w:rPr>
        <w:t xml:space="preserve"> на вільні місця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0E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дітей, які не проживають на території обслуговування Чернівецького НВК «Берегиня», за результатами  жеребкування.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15.06.2019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6936">
        <w:rPr>
          <w:rFonts w:ascii="Times New Roman" w:hAnsi="Times New Roman"/>
          <w:sz w:val="28"/>
          <w:szCs w:val="28"/>
          <w:lang w:val="uk-UA"/>
        </w:rPr>
        <w:t>1.8.5.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Зарахувати дітей на вільні місця до Чернівецького НВК «Берегиня» за умови подання необхідних документів та довідки закладу освіти, на території обслуговування якого проживає дитина, про її відрахування з цього закладу чи не зарахування до нього (додаток 2).</w:t>
      </w:r>
      <w:r>
        <w:rPr>
          <w:rFonts w:ascii="Times New Roman" w:hAnsi="Times New Roman"/>
          <w:b/>
          <w:sz w:val="28"/>
          <w:szCs w:val="28"/>
          <w:lang w:val="uk-UA"/>
        </w:rPr>
        <w:t>До 15.06.2019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 xml:space="preserve">р. 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6936">
        <w:rPr>
          <w:rFonts w:ascii="Times New Roman" w:hAnsi="Times New Roman"/>
          <w:sz w:val="28"/>
          <w:szCs w:val="28"/>
          <w:lang w:val="uk-UA"/>
        </w:rPr>
        <w:t>1.8.6.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Повідомити письмово управління освіти про формування окремих класів, які будуть навчатися за освітніми програмами, затвердженими Державною службою якості освіти України. </w:t>
      </w:r>
      <w:r>
        <w:rPr>
          <w:rFonts w:ascii="Times New Roman" w:hAnsi="Times New Roman"/>
          <w:b/>
          <w:sz w:val="28"/>
          <w:szCs w:val="28"/>
          <w:lang w:val="uk-UA"/>
        </w:rPr>
        <w:t>До 31.05.2019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6936">
        <w:rPr>
          <w:rFonts w:ascii="Times New Roman" w:hAnsi="Times New Roman"/>
          <w:sz w:val="28"/>
          <w:szCs w:val="28"/>
          <w:lang w:val="uk-UA"/>
        </w:rPr>
        <w:t>1.8.7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Зарахувати на вільні місця та за умови утворення окремого класу також і тих дітей, які не проживають на території обслуговування  закладу, але мають бажання здобувати освіту за освітньою програмою, що використовується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Чернівецьким НВК «Берегиня» та затверджена Державною службою якості освіти України.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 15.06.2019 </w:t>
      </w:r>
      <w:r w:rsidRPr="00145130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A6936">
        <w:rPr>
          <w:rFonts w:ascii="Times New Roman" w:hAnsi="Times New Roman"/>
          <w:sz w:val="28"/>
          <w:szCs w:val="28"/>
          <w:lang w:val="uk-UA"/>
        </w:rPr>
        <w:t>1.8.8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Вжити заходів щодо раціонального використання наявних у Чернівецькому НВК «Берегиня» приміщень та/або ініціювати перед  управлінням освіти: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відкриття додаткового класу, у тому числі інклюзивного чи спеціального;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внесення необхідних змін в організацію освітнього процесу;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вивільнення приміщень, що використовуються не за призначенням (у тому числі, шляхом припинення орендних відносин).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Видати наказ про зарахування учнів до 1-х класів 2019/2020 навчального року із внесенням їх персональних даних до алфавітної книги закладу освіти та електронного реєстру. </w:t>
      </w:r>
      <w:r w:rsidRPr="00A418AF">
        <w:rPr>
          <w:rFonts w:ascii="Times New Roman" w:hAnsi="Times New Roman"/>
          <w:b/>
          <w:sz w:val="28"/>
          <w:szCs w:val="28"/>
          <w:lang w:val="uk-UA"/>
        </w:rPr>
        <w:t>До 02.09.2019 р.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94CCC">
        <w:rPr>
          <w:rFonts w:ascii="Times New Roman" w:hAnsi="Times New Roman"/>
          <w:sz w:val="28"/>
          <w:szCs w:val="28"/>
          <w:lang w:val="uk-UA"/>
        </w:rPr>
        <w:t>3.</w:t>
      </w: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>Покласти персональну відповідальність на директор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 Чернівецького НВК «Берегиня» </w:t>
      </w: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недотримання працівниками закладу освіти положень Порядку зарахування, відрахування та переведення учнів до державних та комунальних закладів освіти для здобуття повної загальної середньої освіти.</w:t>
      </w:r>
      <w:r w:rsidRPr="004D28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4D28E6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 w:rsidRPr="004D28E6">
        <w:rPr>
          <w:rFonts w:ascii="Times New Roman" w:hAnsi="Times New Roman"/>
          <w:sz w:val="28"/>
          <w:szCs w:val="28"/>
          <w:lang w:val="uk-UA"/>
        </w:rPr>
        <w:t xml:space="preserve">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D96E1D" w:rsidRDefault="00D96E1D" w:rsidP="00D96E1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E1D" w:rsidRPr="00254CED" w:rsidRDefault="00D96E1D" w:rsidP="00D96E1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4CED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254CED">
        <w:rPr>
          <w:rFonts w:ascii="Times New Roman" w:hAnsi="Times New Roman"/>
          <w:b/>
          <w:sz w:val="28"/>
          <w:szCs w:val="28"/>
          <w:lang w:val="uk-UA"/>
        </w:rPr>
        <w:t xml:space="preserve">Г. Капустяк </w:t>
      </w:r>
    </w:p>
    <w:p w:rsidR="00424C30" w:rsidRDefault="00424C30"/>
    <w:sectPr w:rsidR="00424C30" w:rsidSect="00626D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63"/>
    <w:rsid w:val="00001F63"/>
    <w:rsid w:val="00424C30"/>
    <w:rsid w:val="00626D3E"/>
    <w:rsid w:val="00D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E05"/>
  <w15:chartTrackingRefBased/>
  <w15:docId w15:val="{4DF5AC24-F949-49B8-9C20-842D0E91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1D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D96E1D"/>
    <w:pPr>
      <w:keepNext/>
      <w:tabs>
        <w:tab w:val="left" w:pos="8280"/>
      </w:tabs>
      <w:spacing w:after="0" w:line="240" w:lineRule="auto"/>
      <w:ind w:right="26"/>
      <w:jc w:val="center"/>
      <w:outlineLvl w:val="3"/>
    </w:pPr>
    <w:rPr>
      <w:rFonts w:ascii="Times New Roman" w:eastAsia="Times New Roman" w:hAnsi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6E1D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No Spacing"/>
    <w:uiPriority w:val="1"/>
    <w:qFormat/>
    <w:rsid w:val="00D96E1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96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vznz-34@meta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2020-01-14T07:44:00Z</dcterms:created>
  <dcterms:modified xsi:type="dcterms:W3CDTF">2020-01-14T08:08:00Z</dcterms:modified>
</cp:coreProperties>
</file>