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F24" w:rsidRDefault="00CE5F24" w:rsidP="00CE5F24">
      <w:pPr>
        <w:pStyle w:val="a3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  <w:lang w:val="uk-UA"/>
        </w:rPr>
        <w:t>Додаток 37</w:t>
      </w:r>
    </w:p>
    <w:p w:rsidR="00CE5F24" w:rsidRDefault="00CE5F24" w:rsidP="00CE5F24">
      <w:pPr>
        <w:pStyle w:val="a3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 Ліцензійних умов</w:t>
      </w:r>
    </w:p>
    <w:p w:rsidR="00CE5F24" w:rsidRPr="00CE5F24" w:rsidRDefault="00CE5F24" w:rsidP="00CE5F24">
      <w:pPr>
        <w:pStyle w:val="a3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94084C" w:rsidRPr="0094084C" w:rsidRDefault="0094084C" w:rsidP="0094084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4084C">
        <w:rPr>
          <w:rFonts w:ascii="Times New Roman" w:hAnsi="Times New Roman" w:cs="Times New Roman"/>
          <w:b/>
          <w:sz w:val="28"/>
          <w:szCs w:val="28"/>
          <w:lang w:val="uk-UA"/>
        </w:rPr>
        <w:t>ВІДОМОСТ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</w:p>
    <w:p w:rsidR="0094084C" w:rsidRPr="0094084C" w:rsidRDefault="0094084C" w:rsidP="0094084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Pr="0094084C">
        <w:rPr>
          <w:rFonts w:ascii="Times New Roman" w:hAnsi="Times New Roman" w:cs="Times New Roman"/>
          <w:b/>
          <w:sz w:val="28"/>
          <w:szCs w:val="28"/>
          <w:lang w:val="uk-UA"/>
        </w:rPr>
        <w:t>ро навчально – методичне забезпечення освітньої діяльності</w:t>
      </w:r>
    </w:p>
    <w:p w:rsidR="0094084C" w:rsidRDefault="0094084C" w:rsidP="0094084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4084C">
        <w:rPr>
          <w:rFonts w:ascii="Times New Roman" w:hAnsi="Times New Roman" w:cs="Times New Roman"/>
          <w:b/>
          <w:sz w:val="28"/>
          <w:szCs w:val="28"/>
          <w:lang w:val="uk-UA"/>
        </w:rPr>
        <w:t>у сфері дошкільної освіти</w:t>
      </w:r>
    </w:p>
    <w:p w:rsidR="0094084C" w:rsidRDefault="0094084C" w:rsidP="0094084C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4084C" w:rsidRDefault="0094084C" w:rsidP="0094084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4084C">
        <w:rPr>
          <w:rFonts w:ascii="Times New Roman" w:hAnsi="Times New Roman" w:cs="Times New Roman"/>
          <w:sz w:val="28"/>
          <w:szCs w:val="28"/>
          <w:lang w:val="uk-UA"/>
        </w:rPr>
        <w:t>Інформація про програмно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методичне забезпечення</w:t>
      </w:r>
    </w:p>
    <w:p w:rsidR="00CC01BA" w:rsidRPr="00EF0C39" w:rsidRDefault="00CC01BA" w:rsidP="0094084C">
      <w:pPr>
        <w:pStyle w:val="a3"/>
        <w:rPr>
          <w:rFonts w:ascii="Times New Roman" w:hAnsi="Times New Roman" w:cs="Times New Roman"/>
          <w:sz w:val="20"/>
          <w:szCs w:val="20"/>
          <w:lang w:val="uk-UA"/>
        </w:rPr>
      </w:pP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3403"/>
        <w:gridCol w:w="1701"/>
        <w:gridCol w:w="2835"/>
        <w:gridCol w:w="1808"/>
      </w:tblGrid>
      <w:tr w:rsidR="0094084C" w:rsidTr="00DF643A">
        <w:tc>
          <w:tcPr>
            <w:tcW w:w="3403" w:type="dxa"/>
          </w:tcPr>
          <w:p w:rsidR="0094084C" w:rsidRPr="00DF643A" w:rsidRDefault="0094084C" w:rsidP="0094084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F643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Найменування програм та навчально – методичних посібників, які використовуються</w:t>
            </w:r>
          </w:p>
        </w:tc>
        <w:tc>
          <w:tcPr>
            <w:tcW w:w="1701" w:type="dxa"/>
          </w:tcPr>
          <w:p w:rsidR="0094084C" w:rsidRPr="00DF643A" w:rsidRDefault="0094084C" w:rsidP="0094084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94084C" w:rsidRPr="00DF643A" w:rsidRDefault="0094084C" w:rsidP="0094084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F643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Наявність</w:t>
            </w:r>
          </w:p>
          <w:p w:rsidR="0094084C" w:rsidRPr="00DF643A" w:rsidRDefault="0094084C" w:rsidP="0094084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F643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(так/ні)</w:t>
            </w:r>
          </w:p>
        </w:tc>
        <w:tc>
          <w:tcPr>
            <w:tcW w:w="2835" w:type="dxa"/>
          </w:tcPr>
          <w:p w:rsidR="0094084C" w:rsidRPr="00DF643A" w:rsidRDefault="0094084C" w:rsidP="0094084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F643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Ким затверджено</w:t>
            </w:r>
          </w:p>
          <w:p w:rsidR="0094084C" w:rsidRPr="00DF643A" w:rsidRDefault="0094084C" w:rsidP="0094084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F643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(схвалено)</w:t>
            </w:r>
          </w:p>
        </w:tc>
        <w:tc>
          <w:tcPr>
            <w:tcW w:w="1808" w:type="dxa"/>
          </w:tcPr>
          <w:p w:rsidR="0094084C" w:rsidRPr="00DF643A" w:rsidRDefault="0094084C" w:rsidP="0094084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F643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Рік затвердження</w:t>
            </w:r>
          </w:p>
          <w:p w:rsidR="0094084C" w:rsidRPr="00DF643A" w:rsidRDefault="0094084C" w:rsidP="0094084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F643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(схвалення)</w:t>
            </w:r>
          </w:p>
        </w:tc>
      </w:tr>
      <w:tr w:rsidR="0094084C" w:rsidRPr="00DF643A" w:rsidTr="00DF643A">
        <w:trPr>
          <w:trHeight w:val="315"/>
        </w:trPr>
        <w:tc>
          <w:tcPr>
            <w:tcW w:w="3403" w:type="dxa"/>
            <w:tcBorders>
              <w:bottom w:val="single" w:sz="4" w:space="0" w:color="auto"/>
            </w:tcBorders>
          </w:tcPr>
          <w:p w:rsidR="0094084C" w:rsidRDefault="00020957" w:rsidP="0094084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64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Базовий компонент дошкільної освіти</w:t>
            </w:r>
          </w:p>
          <w:p w:rsidR="00CE5F24" w:rsidRPr="00CE5F24" w:rsidRDefault="00CE5F24" w:rsidP="0094084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4084C" w:rsidRPr="00DF643A" w:rsidRDefault="00020957" w:rsidP="00EF0C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64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94084C" w:rsidRPr="00DF643A" w:rsidRDefault="00020957" w:rsidP="009408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64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МОН України</w:t>
            </w: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:rsidR="0094084C" w:rsidRPr="00DF643A" w:rsidRDefault="00020957" w:rsidP="009408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64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2012</w:t>
            </w:r>
            <w:r w:rsidR="00DF64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F64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рік</w:t>
            </w:r>
          </w:p>
        </w:tc>
      </w:tr>
      <w:tr w:rsidR="00020957" w:rsidRPr="00DF643A" w:rsidTr="00CC01BA">
        <w:trPr>
          <w:trHeight w:val="880"/>
        </w:trPr>
        <w:tc>
          <w:tcPr>
            <w:tcW w:w="3403" w:type="dxa"/>
            <w:tcBorders>
              <w:top w:val="single" w:sz="4" w:space="0" w:color="auto"/>
            </w:tcBorders>
          </w:tcPr>
          <w:p w:rsidR="00020957" w:rsidRDefault="00020957" w:rsidP="0094084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64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Освітня програма  для дітей від двох до  семи років «Дитина»</w:t>
            </w:r>
          </w:p>
          <w:p w:rsidR="00CE5F24" w:rsidRPr="00CE5F24" w:rsidRDefault="00CE5F24" w:rsidP="0094084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20957" w:rsidRPr="00DF643A" w:rsidRDefault="00020957" w:rsidP="00EF0C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64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020957" w:rsidRPr="00DF643A" w:rsidRDefault="00020957" w:rsidP="009408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64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МОН України</w:t>
            </w:r>
          </w:p>
        </w:tc>
        <w:tc>
          <w:tcPr>
            <w:tcW w:w="1808" w:type="dxa"/>
            <w:tcBorders>
              <w:top w:val="single" w:sz="4" w:space="0" w:color="auto"/>
            </w:tcBorders>
          </w:tcPr>
          <w:p w:rsidR="00EF0C39" w:rsidRDefault="00EF0C39" w:rsidP="009408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20957" w:rsidRPr="00DF643A" w:rsidRDefault="00020957" w:rsidP="009408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64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2016</w:t>
            </w:r>
            <w:r w:rsidR="00DF64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F64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рік</w:t>
            </w:r>
          </w:p>
        </w:tc>
      </w:tr>
      <w:tr w:rsidR="0094084C" w:rsidRPr="00DF643A" w:rsidTr="00DF643A">
        <w:tc>
          <w:tcPr>
            <w:tcW w:w="3403" w:type="dxa"/>
          </w:tcPr>
          <w:p w:rsidR="0094084C" w:rsidRDefault="0094084C" w:rsidP="0094084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64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Освітня програма «Впевнений старт» для дітей старшого дошкільного віку</w:t>
            </w:r>
          </w:p>
          <w:p w:rsidR="00CE5F24" w:rsidRPr="00CE5F24" w:rsidRDefault="00CE5F24" w:rsidP="0094084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:rsidR="0094084C" w:rsidRPr="00DF643A" w:rsidRDefault="0094084C" w:rsidP="00EF0C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4084C" w:rsidRPr="00DF643A" w:rsidRDefault="0094084C" w:rsidP="00EF0C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64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2835" w:type="dxa"/>
          </w:tcPr>
          <w:p w:rsidR="0094084C" w:rsidRPr="00DF643A" w:rsidRDefault="0094084C" w:rsidP="009408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4084C" w:rsidRPr="00DF643A" w:rsidRDefault="0094084C" w:rsidP="009408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64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МОН України</w:t>
            </w:r>
          </w:p>
        </w:tc>
        <w:tc>
          <w:tcPr>
            <w:tcW w:w="1808" w:type="dxa"/>
          </w:tcPr>
          <w:p w:rsidR="0094084C" w:rsidRPr="00DF643A" w:rsidRDefault="0094084C" w:rsidP="009408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4084C" w:rsidRPr="00DF643A" w:rsidRDefault="0094084C" w:rsidP="009408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64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2017</w:t>
            </w:r>
            <w:r w:rsidR="00DF64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F64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="00EF49DF" w:rsidRPr="00DF64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ік</w:t>
            </w:r>
          </w:p>
        </w:tc>
      </w:tr>
      <w:tr w:rsidR="0094084C" w:rsidRPr="00DF643A" w:rsidTr="00DF643A">
        <w:tc>
          <w:tcPr>
            <w:tcW w:w="3403" w:type="dxa"/>
          </w:tcPr>
          <w:p w:rsidR="0094084C" w:rsidRPr="00DF643A" w:rsidRDefault="00EF49DF" w:rsidP="0094084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64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Парціальна п</w:t>
            </w:r>
            <w:r w:rsidR="00020957" w:rsidRPr="00DF64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рограма з морального виховання дітей дошкільного віку «Скарбниця моралі»</w:t>
            </w:r>
          </w:p>
        </w:tc>
        <w:tc>
          <w:tcPr>
            <w:tcW w:w="1701" w:type="dxa"/>
          </w:tcPr>
          <w:p w:rsidR="0094084C" w:rsidRPr="00DF643A" w:rsidRDefault="0094084C" w:rsidP="00EF0C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20957" w:rsidRPr="00DF643A" w:rsidRDefault="00020957" w:rsidP="00EF0C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64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2835" w:type="dxa"/>
          </w:tcPr>
          <w:p w:rsidR="00020957" w:rsidRPr="00DF643A" w:rsidRDefault="00DF643A" w:rsidP="0094084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Схвалена Науково – методичною радою з питань освіти МОН України</w:t>
            </w:r>
          </w:p>
        </w:tc>
        <w:tc>
          <w:tcPr>
            <w:tcW w:w="1808" w:type="dxa"/>
          </w:tcPr>
          <w:p w:rsidR="0094084C" w:rsidRPr="00DF643A" w:rsidRDefault="0094084C" w:rsidP="0094084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F49DF" w:rsidRPr="00DF643A" w:rsidRDefault="00EF49DF" w:rsidP="00EF49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64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2014</w:t>
            </w:r>
            <w:r w:rsidR="00DF64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F64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рік</w:t>
            </w:r>
          </w:p>
        </w:tc>
      </w:tr>
      <w:tr w:rsidR="0094084C" w:rsidRPr="00DF643A" w:rsidTr="00EF0C39">
        <w:trPr>
          <w:trHeight w:val="1065"/>
        </w:trPr>
        <w:tc>
          <w:tcPr>
            <w:tcW w:w="3403" w:type="dxa"/>
            <w:tcBorders>
              <w:bottom w:val="single" w:sz="4" w:space="0" w:color="auto"/>
            </w:tcBorders>
          </w:tcPr>
          <w:p w:rsidR="0094084C" w:rsidRPr="00DF643A" w:rsidRDefault="00DF643A" w:rsidP="0094084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Парціальна програма з організації театральної діяльності 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Грайлик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4084C" w:rsidRDefault="0094084C" w:rsidP="00EF0C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643A" w:rsidRPr="00DF643A" w:rsidRDefault="00DF643A" w:rsidP="00EF0C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F0C39" w:rsidRPr="00DF643A" w:rsidRDefault="00DF643A" w:rsidP="0094084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Схвалена Науково – методичною радою з питань освіти МОН України</w:t>
            </w: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:rsidR="0094084C" w:rsidRDefault="0094084C" w:rsidP="00EF0C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643A" w:rsidRPr="00DF643A" w:rsidRDefault="00DF643A" w:rsidP="00EF0C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2014 рік</w:t>
            </w:r>
          </w:p>
        </w:tc>
      </w:tr>
      <w:tr w:rsidR="00EF0C39" w:rsidRPr="00DF643A" w:rsidTr="00EF0C39">
        <w:trPr>
          <w:trHeight w:val="1350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EF0C39" w:rsidRDefault="00EF0C39" w:rsidP="0094084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«Україна – моя Батьківщина» парціальна програма національно – патріотичного виховання дітей дошкільного віку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F0C39" w:rsidRDefault="00EF0C39" w:rsidP="00EF0C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F0C39" w:rsidRDefault="00EF0C39" w:rsidP="00EF0C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EF0C39" w:rsidRDefault="00EF0C39" w:rsidP="0094084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Схвалена Науково – методичною радою з питань освіти МОН України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:rsidR="00EF0C39" w:rsidRDefault="00EF0C39" w:rsidP="00EF0C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F0C39" w:rsidRDefault="00EF0C39" w:rsidP="00EF0C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2016р</w:t>
            </w:r>
          </w:p>
        </w:tc>
      </w:tr>
      <w:tr w:rsidR="00EF0C39" w:rsidRPr="00DF643A" w:rsidTr="00EF0C39">
        <w:trPr>
          <w:trHeight w:val="291"/>
        </w:trPr>
        <w:tc>
          <w:tcPr>
            <w:tcW w:w="3403" w:type="dxa"/>
            <w:tcBorders>
              <w:top w:val="single" w:sz="4" w:space="0" w:color="auto"/>
            </w:tcBorders>
          </w:tcPr>
          <w:p w:rsidR="00EF0C39" w:rsidRDefault="00EF0C39" w:rsidP="0094084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Богуш</w:t>
            </w:r>
            <w:proofErr w:type="spellEnd"/>
          </w:p>
          <w:p w:rsidR="00EF0C39" w:rsidRDefault="00EF0C39" w:rsidP="00EF0C3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«Духовно – моральне виховання дітей дошкільного віку на християнських цінностях»    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F0C39" w:rsidRDefault="00EF0C39" w:rsidP="00EF0C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F0C39" w:rsidRDefault="00EF0C39" w:rsidP="00EF0C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EF0C39" w:rsidRDefault="00EF0C39" w:rsidP="0094084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Схвалена Науково – методичною радою з питань освіти МОН України</w:t>
            </w:r>
          </w:p>
        </w:tc>
        <w:tc>
          <w:tcPr>
            <w:tcW w:w="1808" w:type="dxa"/>
            <w:tcBorders>
              <w:top w:val="single" w:sz="4" w:space="0" w:color="auto"/>
            </w:tcBorders>
          </w:tcPr>
          <w:p w:rsidR="00EF0C39" w:rsidRDefault="00EF0C39" w:rsidP="00EF0C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F0C39" w:rsidRDefault="00EF0C39" w:rsidP="00EF0C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2015 рік</w:t>
            </w:r>
          </w:p>
        </w:tc>
      </w:tr>
      <w:tr w:rsidR="00DF643A" w:rsidRPr="00DF643A" w:rsidTr="00DF643A">
        <w:tc>
          <w:tcPr>
            <w:tcW w:w="3403" w:type="dxa"/>
          </w:tcPr>
          <w:p w:rsidR="00EF0C39" w:rsidRDefault="00EF0C39" w:rsidP="00B8345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F64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Т.М.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Шкваріна</w:t>
            </w:r>
            <w:proofErr w:type="spellEnd"/>
          </w:p>
          <w:p w:rsidR="00DF643A" w:rsidRPr="00DF643A" w:rsidRDefault="00EF0C39" w:rsidP="00B8345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DF64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Англійська мова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для дітей дошкільного віку»</w:t>
            </w:r>
          </w:p>
        </w:tc>
        <w:tc>
          <w:tcPr>
            <w:tcW w:w="1701" w:type="dxa"/>
          </w:tcPr>
          <w:p w:rsidR="00DF643A" w:rsidRDefault="00DF643A" w:rsidP="00EF0C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643A" w:rsidRPr="00DF643A" w:rsidRDefault="00DF643A" w:rsidP="00EF0C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2835" w:type="dxa"/>
          </w:tcPr>
          <w:p w:rsidR="00DF643A" w:rsidRPr="00DF643A" w:rsidRDefault="00DF643A" w:rsidP="00B8345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Схвалена Науково – методичною радою з питань освіти МОН України</w:t>
            </w:r>
          </w:p>
        </w:tc>
        <w:tc>
          <w:tcPr>
            <w:tcW w:w="1808" w:type="dxa"/>
          </w:tcPr>
          <w:p w:rsidR="00DF643A" w:rsidRDefault="00DF643A" w:rsidP="00EF0C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F0C39" w:rsidRPr="00DF643A" w:rsidRDefault="00EF0C39" w:rsidP="00EF0C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2015 рік</w:t>
            </w:r>
          </w:p>
        </w:tc>
      </w:tr>
      <w:tr w:rsidR="00DF643A" w:rsidRPr="00DF643A" w:rsidTr="00DF643A">
        <w:tc>
          <w:tcPr>
            <w:tcW w:w="3403" w:type="dxa"/>
          </w:tcPr>
          <w:p w:rsidR="00AD3A4E" w:rsidRDefault="00AD3A4E" w:rsidP="00B8345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І.К. Пасічник</w:t>
            </w:r>
          </w:p>
          <w:p w:rsidR="00DF643A" w:rsidRPr="00DF643A" w:rsidRDefault="00AD3A4E" w:rsidP="00B8345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Навчально – методичний посібник «Формування навичок та вмінь з безпеки життєдіяльності в дітей старшого дошкільного віку»</w:t>
            </w:r>
          </w:p>
        </w:tc>
        <w:tc>
          <w:tcPr>
            <w:tcW w:w="1701" w:type="dxa"/>
          </w:tcPr>
          <w:p w:rsidR="00DF643A" w:rsidRDefault="00DF643A" w:rsidP="00EF0C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D3A4E" w:rsidRPr="00DF643A" w:rsidRDefault="00AD3A4E" w:rsidP="00EF0C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2835" w:type="dxa"/>
          </w:tcPr>
          <w:p w:rsidR="00DF643A" w:rsidRPr="00DF643A" w:rsidRDefault="00AD3A4E" w:rsidP="00B8345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Схвалена Науково – методичною радою з питань освіти МОН України</w:t>
            </w:r>
          </w:p>
        </w:tc>
        <w:tc>
          <w:tcPr>
            <w:tcW w:w="1808" w:type="dxa"/>
          </w:tcPr>
          <w:p w:rsidR="00DF643A" w:rsidRDefault="00DF643A" w:rsidP="00EF0C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D3A4E" w:rsidRDefault="00AD3A4E" w:rsidP="00EF0C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D3A4E" w:rsidRPr="00DF643A" w:rsidRDefault="00AD3A4E" w:rsidP="00EF0C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2014 рік</w:t>
            </w:r>
          </w:p>
        </w:tc>
      </w:tr>
      <w:tr w:rsidR="00DF643A" w:rsidRPr="00DF643A" w:rsidTr="00DF643A">
        <w:tc>
          <w:tcPr>
            <w:tcW w:w="3403" w:type="dxa"/>
          </w:tcPr>
          <w:p w:rsidR="00DF643A" w:rsidRDefault="00CC01BA" w:rsidP="00B8345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А.М.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Богуш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Н</w:t>
            </w:r>
            <w:r w:rsidR="00AD3A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.В. Гавриш</w:t>
            </w:r>
          </w:p>
          <w:p w:rsidR="00AD3A4E" w:rsidRPr="00DF643A" w:rsidRDefault="00AD3A4E" w:rsidP="00B8345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«Розповідаємо разом» -навчально – методичний посібник для молодших дошкільників</w:t>
            </w:r>
          </w:p>
        </w:tc>
        <w:tc>
          <w:tcPr>
            <w:tcW w:w="1701" w:type="dxa"/>
          </w:tcPr>
          <w:p w:rsidR="00DF643A" w:rsidRDefault="00DF643A" w:rsidP="00EF0C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D3A4E" w:rsidRPr="00DF643A" w:rsidRDefault="00AD3A4E" w:rsidP="00EF0C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2835" w:type="dxa"/>
          </w:tcPr>
          <w:p w:rsidR="00DF643A" w:rsidRPr="00DF643A" w:rsidRDefault="00AD3A4E" w:rsidP="00B8345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Схвалена Науково – методичною радою з питань освіти МОН України</w:t>
            </w:r>
          </w:p>
        </w:tc>
        <w:tc>
          <w:tcPr>
            <w:tcW w:w="1808" w:type="dxa"/>
          </w:tcPr>
          <w:p w:rsidR="00DF643A" w:rsidRDefault="00DF643A" w:rsidP="00EF0C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D3A4E" w:rsidRPr="00DF643A" w:rsidRDefault="00AD3A4E" w:rsidP="00EF0C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2015 рік</w:t>
            </w:r>
          </w:p>
        </w:tc>
      </w:tr>
      <w:tr w:rsidR="00DF643A" w:rsidRPr="00DF643A" w:rsidTr="00DF643A">
        <w:tc>
          <w:tcPr>
            <w:tcW w:w="3403" w:type="dxa"/>
          </w:tcPr>
          <w:p w:rsidR="00DF643A" w:rsidRDefault="00CC01BA" w:rsidP="00B8345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Богуш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Н</w:t>
            </w:r>
            <w:r w:rsidR="00AD3A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.В. Гавриш</w:t>
            </w:r>
          </w:p>
          <w:p w:rsidR="00AD3A4E" w:rsidRDefault="00AD3A4E" w:rsidP="00B8345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«Запрошуємо до розмови»</w:t>
            </w:r>
          </w:p>
          <w:p w:rsidR="00AD3A4E" w:rsidRPr="00DF643A" w:rsidRDefault="00AD3A4E" w:rsidP="00B8345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Навчально – методичний посібник для дітей старшого дошкільного віку</w:t>
            </w:r>
          </w:p>
        </w:tc>
        <w:tc>
          <w:tcPr>
            <w:tcW w:w="1701" w:type="dxa"/>
          </w:tcPr>
          <w:p w:rsidR="00DF643A" w:rsidRDefault="00DF643A" w:rsidP="00EF0C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D3A4E" w:rsidRPr="00DF643A" w:rsidRDefault="00AD3A4E" w:rsidP="00EF0C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2835" w:type="dxa"/>
          </w:tcPr>
          <w:p w:rsidR="00DF643A" w:rsidRPr="00DF643A" w:rsidRDefault="00AD3A4E" w:rsidP="00B8345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Схвалена Науково – методичною радою з питань освіти МОН України</w:t>
            </w:r>
          </w:p>
        </w:tc>
        <w:tc>
          <w:tcPr>
            <w:tcW w:w="1808" w:type="dxa"/>
          </w:tcPr>
          <w:p w:rsidR="00DF643A" w:rsidRDefault="00DF643A" w:rsidP="00EF0C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D3A4E" w:rsidRPr="00DF643A" w:rsidRDefault="00AD3A4E" w:rsidP="00EF0C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2013 рік</w:t>
            </w:r>
          </w:p>
        </w:tc>
      </w:tr>
      <w:tr w:rsidR="00DF643A" w:rsidRPr="00DF643A" w:rsidTr="00DF643A">
        <w:tc>
          <w:tcPr>
            <w:tcW w:w="3403" w:type="dxa"/>
          </w:tcPr>
          <w:p w:rsidR="00DF643A" w:rsidRDefault="00AD3A4E" w:rsidP="00B8345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Н.В. Гавриш</w:t>
            </w:r>
          </w:p>
          <w:p w:rsidR="00CC01BA" w:rsidRDefault="00CC01BA" w:rsidP="00B8345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«Сонечко мандрує Україною»</w:t>
            </w:r>
          </w:p>
          <w:p w:rsidR="00CC01BA" w:rsidRPr="00DF643A" w:rsidRDefault="00CC01BA" w:rsidP="00B8345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методичний посібник</w:t>
            </w:r>
          </w:p>
        </w:tc>
        <w:tc>
          <w:tcPr>
            <w:tcW w:w="1701" w:type="dxa"/>
          </w:tcPr>
          <w:p w:rsidR="00DF643A" w:rsidRDefault="00DF643A" w:rsidP="00EF0C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C01BA" w:rsidRPr="00DF643A" w:rsidRDefault="00CC01BA" w:rsidP="00EF0C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2835" w:type="dxa"/>
          </w:tcPr>
          <w:p w:rsidR="00DF643A" w:rsidRPr="00DF643A" w:rsidRDefault="00CC01BA" w:rsidP="00B8345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Схвалена Науково – методичною радою з питань освіти МОН України</w:t>
            </w:r>
          </w:p>
        </w:tc>
        <w:tc>
          <w:tcPr>
            <w:tcW w:w="1808" w:type="dxa"/>
          </w:tcPr>
          <w:p w:rsidR="00DF643A" w:rsidRDefault="00DF643A" w:rsidP="00EF0C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C01BA" w:rsidRPr="00DF643A" w:rsidRDefault="00CC01BA" w:rsidP="00EF0C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2014 рік</w:t>
            </w:r>
          </w:p>
        </w:tc>
      </w:tr>
      <w:tr w:rsidR="00DF643A" w:rsidRPr="00DF643A" w:rsidTr="00DF643A">
        <w:tc>
          <w:tcPr>
            <w:tcW w:w="3403" w:type="dxa"/>
          </w:tcPr>
          <w:p w:rsidR="00DF643A" w:rsidRPr="00DF643A" w:rsidRDefault="00DF643A" w:rsidP="00B8345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DF643A" w:rsidRPr="00DF643A" w:rsidRDefault="00DF643A" w:rsidP="00EF0C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DF643A" w:rsidRPr="00DF643A" w:rsidRDefault="00DF643A" w:rsidP="00B8345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8" w:type="dxa"/>
          </w:tcPr>
          <w:p w:rsidR="00DF643A" w:rsidRPr="00DF643A" w:rsidRDefault="00DF643A" w:rsidP="00EF0C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DF643A" w:rsidRPr="00DF643A" w:rsidRDefault="00DF643A" w:rsidP="00DF643A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DF643A" w:rsidRPr="00DF643A" w:rsidRDefault="00DF643A" w:rsidP="00DF643A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DF643A" w:rsidRPr="0094084C" w:rsidRDefault="00DF643A" w:rsidP="00DF643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DF643A" w:rsidRPr="0094084C" w:rsidRDefault="00DF643A" w:rsidP="00DF643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bookmarkEnd w:id="0"/>
    <w:p w:rsidR="0094084C" w:rsidRPr="0094084C" w:rsidRDefault="0094084C" w:rsidP="0094084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sectPr w:rsidR="0094084C" w:rsidRPr="0094084C" w:rsidSect="00F051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84C"/>
    <w:rsid w:val="00020957"/>
    <w:rsid w:val="006C110B"/>
    <w:rsid w:val="009073F6"/>
    <w:rsid w:val="0094084C"/>
    <w:rsid w:val="00AD3A4E"/>
    <w:rsid w:val="00CC01BA"/>
    <w:rsid w:val="00CE5F24"/>
    <w:rsid w:val="00DB2775"/>
    <w:rsid w:val="00DF643A"/>
    <w:rsid w:val="00DF7988"/>
    <w:rsid w:val="00EF0C39"/>
    <w:rsid w:val="00EF49DF"/>
    <w:rsid w:val="00F05197"/>
    <w:rsid w:val="00FC7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084C"/>
    <w:pPr>
      <w:spacing w:after="0" w:line="240" w:lineRule="auto"/>
    </w:pPr>
  </w:style>
  <w:style w:type="table" w:styleId="a4">
    <w:name w:val="Table Grid"/>
    <w:basedOn w:val="a1"/>
    <w:uiPriority w:val="59"/>
    <w:rsid w:val="0094084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084C"/>
    <w:pPr>
      <w:spacing w:after="0" w:line="240" w:lineRule="auto"/>
    </w:pPr>
  </w:style>
  <w:style w:type="table" w:styleId="a4">
    <w:name w:val="Table Grid"/>
    <w:basedOn w:val="a1"/>
    <w:uiPriority w:val="59"/>
    <w:rsid w:val="0094084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MAVI</cp:lastModifiedBy>
  <cp:revision>2</cp:revision>
  <dcterms:created xsi:type="dcterms:W3CDTF">2018-03-18T18:04:00Z</dcterms:created>
  <dcterms:modified xsi:type="dcterms:W3CDTF">2018-03-18T18:04:00Z</dcterms:modified>
</cp:coreProperties>
</file>