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10D2E" w:rsidRDefault="00C10D2E" w:rsidP="00C10D2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C10D2E">
        <w:rPr>
          <w:rFonts w:ascii="Times New Roman" w:hAnsi="Times New Roman" w:cs="Times New Roman"/>
          <w:b/>
          <w:i/>
          <w:sz w:val="44"/>
          <w:szCs w:val="44"/>
          <w:lang w:val="uk-UA"/>
        </w:rPr>
        <w:t>Графік проведення Новорічних ранків у дошкільному підрозділі НВК «Берегиня»</w:t>
      </w:r>
    </w:p>
    <w:p w:rsidR="00C10D2E" w:rsidRDefault="00C10D2E" w:rsidP="00C10D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10D2E">
        <w:rPr>
          <w:rFonts w:ascii="Times New Roman" w:hAnsi="Times New Roman" w:cs="Times New Roman"/>
          <w:b/>
          <w:sz w:val="44"/>
          <w:szCs w:val="44"/>
          <w:lang w:val="uk-UA"/>
        </w:rPr>
        <w:t>25.12.2015року</w:t>
      </w: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Молодша група «Б» - о  9.30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Default="00C10D2E" w:rsidP="00C10D2E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Старша група «А» - о 11.00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10D2E">
        <w:rPr>
          <w:rFonts w:ascii="Times New Roman" w:hAnsi="Times New Roman" w:cs="Times New Roman"/>
          <w:b/>
          <w:sz w:val="44"/>
          <w:szCs w:val="44"/>
          <w:lang w:val="uk-UA"/>
        </w:rPr>
        <w:t>28.12.2015року</w:t>
      </w:r>
    </w:p>
    <w:p w:rsid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П</w:t>
      </w:r>
      <w:r>
        <w:rPr>
          <w:rFonts w:ascii="Times New Roman" w:hAnsi="Times New Roman" w:cs="Times New Roman"/>
          <w:sz w:val="36"/>
          <w:szCs w:val="36"/>
          <w:lang w:val="uk-UA"/>
        </w:rPr>
        <w:t>еред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>дошкільна</w:t>
      </w:r>
      <w:proofErr w:type="spellEnd"/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 група  «А» -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11.00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10D2E">
        <w:rPr>
          <w:rFonts w:ascii="Times New Roman" w:hAnsi="Times New Roman" w:cs="Times New Roman"/>
          <w:b/>
          <w:sz w:val="44"/>
          <w:szCs w:val="44"/>
          <w:lang w:val="uk-UA"/>
        </w:rPr>
        <w:t>29.12.2015року</w:t>
      </w: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П</w:t>
      </w:r>
      <w:r>
        <w:rPr>
          <w:rFonts w:ascii="Times New Roman" w:hAnsi="Times New Roman" w:cs="Times New Roman"/>
          <w:sz w:val="36"/>
          <w:szCs w:val="36"/>
          <w:lang w:val="uk-UA"/>
        </w:rPr>
        <w:t>еред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>дошкільна</w:t>
      </w:r>
      <w:proofErr w:type="spellEnd"/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 група «Б» -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10.00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Default="00C10D2E" w:rsidP="00C10D2E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Старша група «Б» -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11.00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C10D2E">
        <w:rPr>
          <w:rFonts w:ascii="Times New Roman" w:hAnsi="Times New Roman" w:cs="Times New Roman"/>
          <w:b/>
          <w:sz w:val="44"/>
          <w:szCs w:val="44"/>
          <w:lang w:val="uk-UA"/>
        </w:rPr>
        <w:t>30.12.2015 року</w:t>
      </w: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C10D2E">
        <w:rPr>
          <w:rFonts w:ascii="Times New Roman" w:hAnsi="Times New Roman" w:cs="Times New Roman"/>
          <w:sz w:val="36"/>
          <w:szCs w:val="36"/>
          <w:lang w:val="uk-UA"/>
        </w:rPr>
        <w:t>Молодша група «А» -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о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 9.30 </w:t>
      </w:r>
      <w:proofErr w:type="spellStart"/>
      <w:r w:rsidRPr="00C10D2E"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C10D2E" w:rsidRPr="00C10D2E" w:rsidRDefault="00C10D2E" w:rsidP="00C10D2E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 xml:space="preserve">Середня група –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о </w:t>
      </w:r>
      <w:r w:rsidRPr="00C10D2E">
        <w:rPr>
          <w:rFonts w:ascii="Times New Roman" w:hAnsi="Times New Roman" w:cs="Times New Roman"/>
          <w:sz w:val="36"/>
          <w:szCs w:val="36"/>
          <w:lang w:val="uk-UA"/>
        </w:rPr>
        <w:t>11.00.</w:t>
      </w:r>
    </w:p>
    <w:p w:rsidR="00C10D2E" w:rsidRPr="00C10D2E" w:rsidRDefault="00C10D2E" w:rsidP="00C10D2E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C10D2E" w:rsidRPr="00C1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0D2E"/>
    <w:rsid w:val="00C1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2015-12-25T04:41:00Z</dcterms:created>
  <dcterms:modified xsi:type="dcterms:W3CDTF">2015-12-25T04:50:00Z</dcterms:modified>
</cp:coreProperties>
</file>