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A9" w:rsidRPr="000276A9" w:rsidRDefault="000276A9" w:rsidP="000276A9">
      <w:pPr>
        <w:pStyle w:val="a3"/>
        <w:jc w:val="center"/>
        <w:rPr>
          <w:b/>
          <w:lang w:val="en-US"/>
        </w:rPr>
      </w:pPr>
      <w:r w:rsidRPr="000276A9">
        <w:rPr>
          <w:b/>
          <w:noProof/>
        </w:rPr>
        <w:drawing>
          <wp:inline distT="0" distB="0" distL="0" distR="0">
            <wp:extent cx="419100" cy="4826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A9" w:rsidRPr="00F96918" w:rsidRDefault="000276A9" w:rsidP="000276A9">
      <w:pPr>
        <w:pStyle w:val="a3"/>
        <w:jc w:val="center"/>
        <w:rPr>
          <w:b/>
        </w:rPr>
      </w:pPr>
      <w:r w:rsidRPr="00F96918">
        <w:rPr>
          <w:b/>
        </w:rPr>
        <w:t xml:space="preserve">У К </w:t>
      </w:r>
      <w:proofErr w:type="gramStart"/>
      <w:r w:rsidRPr="00F96918">
        <w:rPr>
          <w:b/>
        </w:rPr>
        <w:t>Р</w:t>
      </w:r>
      <w:proofErr w:type="gramEnd"/>
      <w:r w:rsidRPr="00F96918">
        <w:rPr>
          <w:b/>
        </w:rPr>
        <w:t xml:space="preserve"> А Ї Н А</w:t>
      </w:r>
    </w:p>
    <w:p w:rsidR="000276A9" w:rsidRPr="00F96918" w:rsidRDefault="000276A9" w:rsidP="000276A9">
      <w:pPr>
        <w:pStyle w:val="a3"/>
        <w:jc w:val="center"/>
        <w:rPr>
          <w:b/>
        </w:rPr>
      </w:pPr>
      <w:proofErr w:type="spellStart"/>
      <w:r w:rsidRPr="00F96918">
        <w:rPr>
          <w:b/>
        </w:rPr>
        <w:t>Черн</w:t>
      </w:r>
      <w:proofErr w:type="gramStart"/>
      <w:r w:rsidRPr="00F96918">
        <w:rPr>
          <w:b/>
        </w:rPr>
        <w:t>i</w:t>
      </w:r>
      <w:proofErr w:type="gramEnd"/>
      <w:r w:rsidRPr="00F96918">
        <w:rPr>
          <w:b/>
        </w:rPr>
        <w:t>вецька</w:t>
      </w:r>
      <w:proofErr w:type="spellEnd"/>
      <w:r w:rsidRPr="00F96918">
        <w:rPr>
          <w:b/>
        </w:rPr>
        <w:t xml:space="preserve"> </w:t>
      </w:r>
      <w:proofErr w:type="spellStart"/>
      <w:r w:rsidRPr="00F96918">
        <w:rPr>
          <w:b/>
        </w:rPr>
        <w:t>мiська</w:t>
      </w:r>
      <w:proofErr w:type="spellEnd"/>
      <w:r w:rsidRPr="00F96918">
        <w:rPr>
          <w:b/>
        </w:rPr>
        <w:t xml:space="preserve"> рада</w:t>
      </w:r>
    </w:p>
    <w:p w:rsidR="000276A9" w:rsidRPr="00F96918" w:rsidRDefault="00B6106E" w:rsidP="000276A9">
      <w:pPr>
        <w:pStyle w:val="a3"/>
        <w:jc w:val="center"/>
      </w:pPr>
      <w:r>
        <w:rPr>
          <w:noProof/>
        </w:rPr>
        <w:pict>
          <v:line id="_x0000_s1026" style="position:absolute;left:0;text-align:left;z-index:251660288" from="-7.1pt,13.4pt" to="424.9pt,13.4pt"/>
        </w:pict>
      </w:r>
      <w:r w:rsidR="000276A9" w:rsidRPr="00F96918">
        <w:t xml:space="preserve">У П Р А В Л І Н </w:t>
      </w:r>
      <w:proofErr w:type="spellStart"/>
      <w:proofErr w:type="gramStart"/>
      <w:r w:rsidR="000276A9" w:rsidRPr="00F96918">
        <w:t>Н</w:t>
      </w:r>
      <w:proofErr w:type="spellEnd"/>
      <w:proofErr w:type="gramEnd"/>
      <w:r w:rsidR="000276A9" w:rsidRPr="00F96918">
        <w:t xml:space="preserve"> Я    О С В І Т И</w:t>
      </w:r>
    </w:p>
    <w:p w:rsidR="000276A9" w:rsidRPr="00F96918" w:rsidRDefault="000276A9" w:rsidP="000276A9">
      <w:pPr>
        <w:pStyle w:val="a3"/>
        <w:jc w:val="center"/>
      </w:pPr>
      <w:proofErr w:type="spellStart"/>
      <w:r w:rsidRPr="00F96918">
        <w:t>Червоноармійська</w:t>
      </w:r>
      <w:proofErr w:type="spellEnd"/>
      <w:r w:rsidRPr="00F96918">
        <w:t xml:space="preserve">, 176 , </w:t>
      </w:r>
      <w:proofErr w:type="spellStart"/>
      <w:r w:rsidRPr="00F96918">
        <w:t>м</w:t>
      </w:r>
      <w:proofErr w:type="gramStart"/>
      <w:r w:rsidRPr="00F96918">
        <w:t>.Ч</w:t>
      </w:r>
      <w:proofErr w:type="gramEnd"/>
      <w:r w:rsidRPr="00F96918">
        <w:t>ернівці</w:t>
      </w:r>
      <w:proofErr w:type="spellEnd"/>
      <w:r w:rsidRPr="00F96918">
        <w:t>, , 58029</w:t>
      </w:r>
      <w:r>
        <w:rPr>
          <w:lang w:val="uk-UA"/>
        </w:rPr>
        <w:t xml:space="preserve"> тел./факс (0372)</w:t>
      </w:r>
      <w:r w:rsidRPr="00F96918">
        <w:t xml:space="preserve">  т.3-30-87</w:t>
      </w:r>
    </w:p>
    <w:p w:rsidR="000276A9" w:rsidRPr="00F96918" w:rsidRDefault="000276A9" w:rsidP="000276A9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Е – </w:t>
      </w:r>
      <w:r>
        <w:rPr>
          <w:rFonts w:ascii="Times New Roman" w:hAnsi="Times New Roman" w:cs="Times New Roman"/>
          <w:szCs w:val="24"/>
          <w:lang w:val="en-US"/>
        </w:rPr>
        <w:t>mail</w:t>
      </w:r>
      <w:r w:rsidRPr="000C37D4">
        <w:rPr>
          <w:rFonts w:ascii="Times New Roman" w:hAnsi="Times New Roman" w:cs="Times New Roman"/>
          <w:szCs w:val="24"/>
          <w:lang w:val="uk-UA"/>
        </w:rPr>
        <w:t xml:space="preserve"> </w:t>
      </w:r>
      <w:hyperlink r:id="rId6" w:history="1">
        <w:r w:rsidRPr="00181D0C">
          <w:rPr>
            <w:rStyle w:val="a4"/>
            <w:rFonts w:ascii="Times New Roman" w:hAnsi="Times New Roman" w:cs="Times New Roman"/>
            <w:szCs w:val="24"/>
            <w:lang w:val="en-US"/>
          </w:rPr>
          <w:t>osvitav</w:t>
        </w:r>
        <w:r w:rsidRPr="000C37D4">
          <w:rPr>
            <w:rStyle w:val="a4"/>
            <w:rFonts w:ascii="Times New Roman" w:hAnsi="Times New Roman" w:cs="Times New Roman"/>
            <w:szCs w:val="24"/>
            <w:lang w:val="uk-UA"/>
          </w:rPr>
          <w:t>@</w:t>
        </w:r>
        <w:r w:rsidRPr="00181D0C">
          <w:rPr>
            <w:rStyle w:val="a4"/>
            <w:rFonts w:ascii="Times New Roman" w:hAnsi="Times New Roman" w:cs="Times New Roman"/>
            <w:szCs w:val="24"/>
            <w:lang w:val="en-US"/>
          </w:rPr>
          <w:t>gmail</w:t>
        </w:r>
        <w:r w:rsidRPr="000C37D4">
          <w:rPr>
            <w:rStyle w:val="a4"/>
            <w:rFonts w:ascii="Times New Roman" w:hAnsi="Times New Roman" w:cs="Times New Roman"/>
            <w:szCs w:val="24"/>
            <w:lang w:val="uk-UA"/>
          </w:rPr>
          <w:t>.</w:t>
        </w:r>
        <w:r w:rsidRPr="00181D0C">
          <w:rPr>
            <w:rStyle w:val="a4"/>
            <w:rFonts w:ascii="Times New Roman" w:hAnsi="Times New Roman" w:cs="Times New Roman"/>
            <w:szCs w:val="24"/>
            <w:lang w:val="en-US"/>
          </w:rPr>
          <w:t>com</w:t>
        </w:r>
      </w:hyperlink>
      <w:r w:rsidRPr="000C37D4"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 xml:space="preserve"> Код ЄДРПОУ № 02147345</w:t>
      </w:r>
    </w:p>
    <w:p w:rsidR="000276A9" w:rsidRPr="00F96918" w:rsidRDefault="000276A9" w:rsidP="000276A9">
      <w:pPr>
        <w:rPr>
          <w:rFonts w:ascii="Times New Roman" w:hAnsi="Times New Roman" w:cs="Times New Roman"/>
          <w:sz w:val="28"/>
          <w:szCs w:val="28"/>
        </w:rPr>
      </w:pPr>
      <w:r w:rsidRPr="000C37D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  <w:r w:rsidRPr="00F96918"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 w:rsidRPr="00F96918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0276A9" w:rsidRPr="00F96918" w:rsidRDefault="000276A9" w:rsidP="000276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Pr="00F9691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96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9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30.12.2013р</w:t>
      </w:r>
      <w:r w:rsidRPr="00F96918">
        <w:rPr>
          <w:rFonts w:ascii="Times New Roman" w:hAnsi="Times New Roman" w:cs="Times New Roman"/>
          <w:b/>
          <w:sz w:val="28"/>
          <w:szCs w:val="28"/>
        </w:rPr>
        <w:t xml:space="preserve">.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F96918">
        <w:rPr>
          <w:rFonts w:ascii="Times New Roman" w:hAnsi="Times New Roman" w:cs="Times New Roman"/>
          <w:b/>
          <w:sz w:val="28"/>
          <w:szCs w:val="28"/>
        </w:rPr>
        <w:t xml:space="preserve">  №4</w:t>
      </w:r>
      <w:r w:rsidRPr="00F96918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 w:rsidRPr="00F9691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76A9" w:rsidRPr="00F96918" w:rsidRDefault="000276A9" w:rsidP="000276A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691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F9691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F969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b/>
          <w:i/>
          <w:sz w:val="28"/>
          <w:szCs w:val="28"/>
        </w:rPr>
        <w:t>розміру</w:t>
      </w:r>
      <w:proofErr w:type="spellEnd"/>
      <w:r w:rsidRPr="00F969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76A9" w:rsidRPr="00F96918" w:rsidRDefault="000276A9" w:rsidP="000276A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96918">
        <w:rPr>
          <w:rFonts w:ascii="Times New Roman" w:hAnsi="Times New Roman" w:cs="Times New Roman"/>
          <w:b/>
          <w:i/>
          <w:sz w:val="28"/>
          <w:szCs w:val="28"/>
        </w:rPr>
        <w:t>батьківської</w:t>
      </w:r>
      <w:proofErr w:type="spellEnd"/>
      <w:r w:rsidRPr="00F96918">
        <w:rPr>
          <w:rFonts w:ascii="Times New Roman" w:hAnsi="Times New Roman" w:cs="Times New Roman"/>
          <w:b/>
          <w:i/>
          <w:sz w:val="28"/>
          <w:szCs w:val="28"/>
        </w:rPr>
        <w:t xml:space="preserve"> плати</w:t>
      </w:r>
      <w:r w:rsidRPr="00F969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6918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F96918">
        <w:rPr>
          <w:rFonts w:ascii="Times New Roman" w:hAnsi="Times New Roman" w:cs="Times New Roman"/>
          <w:b/>
          <w:i/>
          <w:sz w:val="28"/>
          <w:szCs w:val="28"/>
        </w:rPr>
        <w:t>харчування</w:t>
      </w:r>
      <w:proofErr w:type="spellEnd"/>
      <w:r w:rsidRPr="00F969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76A9" w:rsidRPr="00F96918" w:rsidRDefault="000276A9" w:rsidP="000276A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96918">
        <w:rPr>
          <w:rFonts w:ascii="Times New Roman" w:hAnsi="Times New Roman" w:cs="Times New Roman"/>
          <w:b/>
          <w:i/>
          <w:sz w:val="28"/>
          <w:szCs w:val="28"/>
        </w:rPr>
        <w:t>дітей</w:t>
      </w:r>
      <w:proofErr w:type="spellEnd"/>
      <w:r w:rsidRPr="00F9691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F96918">
        <w:rPr>
          <w:rFonts w:ascii="Times New Roman" w:hAnsi="Times New Roman" w:cs="Times New Roman"/>
          <w:b/>
          <w:i/>
          <w:sz w:val="28"/>
          <w:szCs w:val="28"/>
        </w:rPr>
        <w:t>дошкільних</w:t>
      </w:r>
      <w:proofErr w:type="spellEnd"/>
      <w:r w:rsidRPr="00F969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b/>
          <w:i/>
          <w:sz w:val="28"/>
          <w:szCs w:val="28"/>
        </w:rPr>
        <w:t>навчальних</w:t>
      </w:r>
      <w:proofErr w:type="spellEnd"/>
      <w:r w:rsidRPr="00F969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96918">
        <w:rPr>
          <w:rFonts w:ascii="Times New Roman" w:hAnsi="Times New Roman" w:cs="Times New Roman"/>
          <w:b/>
          <w:i/>
          <w:sz w:val="28"/>
          <w:szCs w:val="28"/>
        </w:rPr>
        <w:t>закладах.</w:t>
      </w:r>
    </w:p>
    <w:p w:rsidR="000276A9" w:rsidRPr="00F96918" w:rsidRDefault="000276A9" w:rsidP="000276A9">
      <w:pPr>
        <w:pStyle w:val="a3"/>
        <w:rPr>
          <w:rFonts w:ascii="Times New Roman" w:hAnsi="Times New Roman" w:cs="Times New Roman"/>
          <w:b/>
          <w:i/>
          <w:sz w:val="12"/>
          <w:szCs w:val="28"/>
          <w:lang w:val="uk-UA"/>
        </w:rPr>
      </w:pPr>
    </w:p>
    <w:p w:rsidR="000276A9" w:rsidRPr="00F96918" w:rsidRDefault="000276A9" w:rsidP="00027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69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F9691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наказами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21.11.2002 р. №667 «Про затвердження Порядку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плати для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інтернатних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закладах»,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25.07.2005 р.№431 «Про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до Порядку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плати для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та </w:t>
      </w:r>
      <w:r w:rsidRPr="00F96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інтернатних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закладах»</w:t>
      </w:r>
      <w:proofErr w:type="gramStart"/>
      <w:r w:rsidRPr="00F9691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F9691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0276A9" w:rsidRPr="00F96918" w:rsidRDefault="000276A9" w:rsidP="000276A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918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F969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276A9" w:rsidRPr="000276A9" w:rsidRDefault="000276A9" w:rsidP="000276A9">
      <w:pPr>
        <w:pStyle w:val="a3"/>
        <w:rPr>
          <w:sz w:val="28"/>
          <w:szCs w:val="28"/>
          <w:lang w:val="uk-UA"/>
        </w:rPr>
      </w:pPr>
      <w:r w:rsidRPr="00F96918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0</w:t>
      </w:r>
      <w:r w:rsidRPr="00F969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96918">
        <w:rPr>
          <w:rFonts w:ascii="Times New Roman" w:hAnsi="Times New Roman" w:cs="Times New Roman"/>
          <w:sz w:val="28"/>
          <w:szCs w:val="28"/>
        </w:rPr>
        <w:t>.01.201</w:t>
      </w:r>
      <w:r w:rsidRPr="00F969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6918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в день в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F9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1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96918">
        <w:t xml:space="preserve"> </w:t>
      </w:r>
      <w:r w:rsidRPr="000276A9">
        <w:rPr>
          <w:sz w:val="28"/>
          <w:szCs w:val="28"/>
        </w:rPr>
        <w:t xml:space="preserve">закладах при </w:t>
      </w:r>
      <w:proofErr w:type="spellStart"/>
      <w:r w:rsidRPr="000276A9">
        <w:rPr>
          <w:sz w:val="28"/>
          <w:szCs w:val="28"/>
        </w:rPr>
        <w:t>триразовому</w:t>
      </w:r>
      <w:proofErr w:type="spellEnd"/>
      <w:r w:rsidRPr="000276A9">
        <w:rPr>
          <w:sz w:val="28"/>
          <w:szCs w:val="28"/>
        </w:rPr>
        <w:t xml:space="preserve"> </w:t>
      </w:r>
      <w:proofErr w:type="spellStart"/>
      <w:r w:rsidRPr="000276A9">
        <w:rPr>
          <w:sz w:val="28"/>
          <w:szCs w:val="28"/>
        </w:rPr>
        <w:t>харчуванні</w:t>
      </w:r>
      <w:proofErr w:type="spellEnd"/>
      <w:r w:rsidRPr="000276A9">
        <w:rPr>
          <w:sz w:val="28"/>
          <w:szCs w:val="28"/>
        </w:rPr>
        <w:t xml:space="preserve"> у </w:t>
      </w:r>
      <w:proofErr w:type="spellStart"/>
      <w:r w:rsidRPr="000276A9">
        <w:rPr>
          <w:sz w:val="28"/>
          <w:szCs w:val="28"/>
        </w:rPr>
        <w:t>розмі</w:t>
      </w:r>
      <w:proofErr w:type="gramStart"/>
      <w:r w:rsidRPr="000276A9">
        <w:rPr>
          <w:sz w:val="28"/>
          <w:szCs w:val="28"/>
        </w:rPr>
        <w:t>р</w:t>
      </w:r>
      <w:proofErr w:type="gramEnd"/>
      <w:r w:rsidRPr="000276A9">
        <w:rPr>
          <w:sz w:val="28"/>
          <w:szCs w:val="28"/>
        </w:rPr>
        <w:t>і</w:t>
      </w:r>
      <w:proofErr w:type="spellEnd"/>
      <w:r w:rsidRPr="000276A9">
        <w:rPr>
          <w:sz w:val="28"/>
          <w:szCs w:val="28"/>
        </w:rPr>
        <w:t xml:space="preserve">: </w:t>
      </w:r>
    </w:p>
    <w:p w:rsidR="000276A9" w:rsidRPr="00F96918" w:rsidRDefault="000276A9" w:rsidP="000276A9">
      <w:pPr>
        <w:pStyle w:val="a3"/>
        <w:rPr>
          <w:b/>
          <w:sz w:val="28"/>
          <w:szCs w:val="28"/>
        </w:rPr>
      </w:pPr>
      <w:r w:rsidRPr="00F96918">
        <w:rPr>
          <w:sz w:val="28"/>
          <w:szCs w:val="28"/>
        </w:rPr>
        <w:t xml:space="preserve">                                         </w:t>
      </w:r>
      <w:r w:rsidRPr="00F96918">
        <w:rPr>
          <w:b/>
          <w:sz w:val="28"/>
          <w:szCs w:val="28"/>
        </w:rPr>
        <w:t xml:space="preserve">в </w:t>
      </w:r>
      <w:proofErr w:type="spellStart"/>
      <w:r w:rsidRPr="00F96918">
        <w:rPr>
          <w:b/>
          <w:sz w:val="28"/>
          <w:szCs w:val="28"/>
        </w:rPr>
        <w:t>групах</w:t>
      </w:r>
      <w:proofErr w:type="spellEnd"/>
      <w:r w:rsidRPr="00F96918">
        <w:rPr>
          <w:b/>
          <w:sz w:val="28"/>
          <w:szCs w:val="28"/>
        </w:rPr>
        <w:t xml:space="preserve"> </w:t>
      </w:r>
      <w:proofErr w:type="spellStart"/>
      <w:r w:rsidRPr="00F96918">
        <w:rPr>
          <w:b/>
          <w:sz w:val="28"/>
          <w:szCs w:val="28"/>
        </w:rPr>
        <w:t>раннього</w:t>
      </w:r>
      <w:proofErr w:type="spellEnd"/>
      <w:r w:rsidRPr="00F96918">
        <w:rPr>
          <w:b/>
          <w:sz w:val="28"/>
          <w:szCs w:val="28"/>
        </w:rPr>
        <w:t xml:space="preserve"> </w:t>
      </w:r>
      <w:proofErr w:type="spellStart"/>
      <w:r w:rsidRPr="00F96918">
        <w:rPr>
          <w:b/>
          <w:sz w:val="28"/>
          <w:szCs w:val="28"/>
        </w:rPr>
        <w:t>віку</w:t>
      </w:r>
      <w:proofErr w:type="spellEnd"/>
      <w:r w:rsidRPr="00F96918">
        <w:rPr>
          <w:b/>
          <w:sz w:val="28"/>
          <w:szCs w:val="28"/>
        </w:rPr>
        <w:t xml:space="preserve"> – 8.80грн.</w:t>
      </w:r>
    </w:p>
    <w:p w:rsidR="000276A9" w:rsidRPr="00F96918" w:rsidRDefault="000276A9" w:rsidP="000276A9">
      <w:pPr>
        <w:pStyle w:val="a3"/>
        <w:rPr>
          <w:b/>
          <w:sz w:val="28"/>
          <w:szCs w:val="28"/>
          <w:lang w:val="uk-UA"/>
        </w:rPr>
      </w:pPr>
      <w:r w:rsidRPr="00F96918">
        <w:rPr>
          <w:b/>
          <w:sz w:val="28"/>
          <w:szCs w:val="28"/>
        </w:rPr>
        <w:t xml:space="preserve">                                         у </w:t>
      </w:r>
      <w:proofErr w:type="spellStart"/>
      <w:r w:rsidRPr="00F96918">
        <w:rPr>
          <w:b/>
          <w:sz w:val="28"/>
          <w:szCs w:val="28"/>
        </w:rPr>
        <w:t>дошкільних</w:t>
      </w:r>
      <w:proofErr w:type="spellEnd"/>
      <w:r w:rsidRPr="00F96918">
        <w:rPr>
          <w:b/>
          <w:sz w:val="28"/>
          <w:szCs w:val="28"/>
        </w:rPr>
        <w:t xml:space="preserve"> </w:t>
      </w:r>
      <w:proofErr w:type="spellStart"/>
      <w:r w:rsidRPr="00F96918">
        <w:rPr>
          <w:b/>
          <w:sz w:val="28"/>
          <w:szCs w:val="28"/>
        </w:rPr>
        <w:t>групах</w:t>
      </w:r>
      <w:proofErr w:type="spellEnd"/>
      <w:r w:rsidRPr="00F96918">
        <w:rPr>
          <w:b/>
          <w:sz w:val="28"/>
          <w:szCs w:val="28"/>
        </w:rPr>
        <w:t xml:space="preserve"> – 12.80 </w:t>
      </w:r>
      <w:proofErr w:type="spellStart"/>
      <w:r w:rsidRPr="00F96918">
        <w:rPr>
          <w:b/>
          <w:sz w:val="28"/>
          <w:szCs w:val="28"/>
        </w:rPr>
        <w:t>грн</w:t>
      </w:r>
      <w:proofErr w:type="spellEnd"/>
      <w:r w:rsidRPr="00F96918">
        <w:rPr>
          <w:b/>
          <w:sz w:val="28"/>
          <w:szCs w:val="28"/>
        </w:rPr>
        <w:t>.</w:t>
      </w:r>
    </w:p>
    <w:p w:rsidR="000276A9" w:rsidRPr="00F96918" w:rsidRDefault="000276A9" w:rsidP="000276A9">
      <w:pPr>
        <w:pStyle w:val="a3"/>
        <w:rPr>
          <w:sz w:val="28"/>
          <w:szCs w:val="28"/>
        </w:rPr>
      </w:pPr>
      <w:r w:rsidRPr="00F96918">
        <w:rPr>
          <w:sz w:val="28"/>
          <w:szCs w:val="28"/>
        </w:rPr>
        <w:t xml:space="preserve">2. </w:t>
      </w:r>
      <w:proofErr w:type="spellStart"/>
      <w:r w:rsidRPr="00F96918">
        <w:rPr>
          <w:sz w:val="28"/>
          <w:szCs w:val="28"/>
        </w:rPr>
        <w:t>Встановити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з</w:t>
      </w:r>
      <w:proofErr w:type="spellEnd"/>
      <w:r w:rsidRPr="00F96918">
        <w:rPr>
          <w:sz w:val="28"/>
          <w:szCs w:val="28"/>
        </w:rPr>
        <w:t xml:space="preserve"> 0</w:t>
      </w:r>
      <w:r w:rsidRPr="00F96918">
        <w:rPr>
          <w:sz w:val="28"/>
          <w:szCs w:val="28"/>
          <w:lang w:val="uk-UA"/>
        </w:rPr>
        <w:t>8</w:t>
      </w:r>
      <w:r w:rsidRPr="00F96918">
        <w:rPr>
          <w:sz w:val="28"/>
          <w:szCs w:val="28"/>
        </w:rPr>
        <w:t>.01.201</w:t>
      </w:r>
      <w:r w:rsidRPr="00F96918">
        <w:rPr>
          <w:sz w:val="28"/>
          <w:szCs w:val="28"/>
          <w:lang w:val="uk-UA"/>
        </w:rPr>
        <w:t>4</w:t>
      </w:r>
      <w:r w:rsidRPr="00F96918">
        <w:rPr>
          <w:sz w:val="28"/>
          <w:szCs w:val="28"/>
        </w:rPr>
        <w:t xml:space="preserve">р. </w:t>
      </w:r>
      <w:proofErr w:type="spellStart"/>
      <w:r w:rsidRPr="00F96918">
        <w:rPr>
          <w:sz w:val="28"/>
          <w:szCs w:val="28"/>
        </w:rPr>
        <w:t>батьківську</w:t>
      </w:r>
      <w:proofErr w:type="spellEnd"/>
      <w:r w:rsidRPr="00F96918">
        <w:rPr>
          <w:sz w:val="28"/>
          <w:szCs w:val="28"/>
        </w:rPr>
        <w:t xml:space="preserve"> плату за </w:t>
      </w:r>
      <w:proofErr w:type="spellStart"/>
      <w:r w:rsidRPr="00F96918">
        <w:rPr>
          <w:sz w:val="28"/>
          <w:szCs w:val="28"/>
        </w:rPr>
        <w:t>харчування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дітей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протягом</w:t>
      </w:r>
      <w:proofErr w:type="spellEnd"/>
      <w:r w:rsidRPr="00F96918">
        <w:rPr>
          <w:sz w:val="28"/>
          <w:szCs w:val="28"/>
        </w:rPr>
        <w:t xml:space="preserve"> року в </w:t>
      </w:r>
      <w:proofErr w:type="spellStart"/>
      <w:r w:rsidRPr="00F96918">
        <w:rPr>
          <w:sz w:val="28"/>
          <w:szCs w:val="28"/>
        </w:rPr>
        <w:t>розмі</w:t>
      </w:r>
      <w:proofErr w:type="gramStart"/>
      <w:r w:rsidRPr="00F96918">
        <w:rPr>
          <w:sz w:val="28"/>
          <w:szCs w:val="28"/>
        </w:rPr>
        <w:t>р</w:t>
      </w:r>
      <w:proofErr w:type="gramEnd"/>
      <w:r w:rsidRPr="00F96918">
        <w:rPr>
          <w:sz w:val="28"/>
          <w:szCs w:val="28"/>
        </w:rPr>
        <w:t>і</w:t>
      </w:r>
      <w:proofErr w:type="spellEnd"/>
      <w:r w:rsidRPr="00F96918">
        <w:rPr>
          <w:sz w:val="28"/>
          <w:szCs w:val="28"/>
        </w:rPr>
        <w:t xml:space="preserve">  50% </w:t>
      </w:r>
      <w:proofErr w:type="spellStart"/>
      <w:r w:rsidRPr="00F96918">
        <w:rPr>
          <w:sz w:val="28"/>
          <w:szCs w:val="28"/>
        </w:rPr>
        <w:t>від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вартості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харчування</w:t>
      </w:r>
      <w:proofErr w:type="spellEnd"/>
      <w:r w:rsidRPr="00F96918">
        <w:rPr>
          <w:sz w:val="28"/>
          <w:szCs w:val="28"/>
        </w:rPr>
        <w:t xml:space="preserve"> за день:</w:t>
      </w:r>
    </w:p>
    <w:p w:rsidR="000276A9" w:rsidRPr="00F96918" w:rsidRDefault="000276A9" w:rsidP="000276A9">
      <w:pPr>
        <w:pStyle w:val="a3"/>
        <w:rPr>
          <w:b/>
          <w:sz w:val="28"/>
          <w:szCs w:val="28"/>
        </w:rPr>
      </w:pPr>
      <w:r w:rsidRPr="00F96918">
        <w:rPr>
          <w:sz w:val="28"/>
          <w:szCs w:val="28"/>
        </w:rPr>
        <w:tab/>
        <w:t xml:space="preserve">                               </w:t>
      </w:r>
      <w:r w:rsidRPr="00F96918">
        <w:rPr>
          <w:b/>
          <w:sz w:val="28"/>
          <w:szCs w:val="28"/>
        </w:rPr>
        <w:t xml:space="preserve">в </w:t>
      </w:r>
      <w:proofErr w:type="spellStart"/>
      <w:r w:rsidRPr="00F96918">
        <w:rPr>
          <w:b/>
          <w:sz w:val="28"/>
          <w:szCs w:val="28"/>
        </w:rPr>
        <w:t>групах</w:t>
      </w:r>
      <w:proofErr w:type="spellEnd"/>
      <w:r w:rsidRPr="00F96918">
        <w:rPr>
          <w:b/>
          <w:sz w:val="28"/>
          <w:szCs w:val="28"/>
        </w:rPr>
        <w:t xml:space="preserve"> </w:t>
      </w:r>
      <w:proofErr w:type="spellStart"/>
      <w:r w:rsidRPr="00F96918">
        <w:rPr>
          <w:b/>
          <w:sz w:val="28"/>
          <w:szCs w:val="28"/>
        </w:rPr>
        <w:t>раннього</w:t>
      </w:r>
      <w:proofErr w:type="spellEnd"/>
      <w:r w:rsidRPr="00F96918">
        <w:rPr>
          <w:b/>
          <w:sz w:val="28"/>
          <w:szCs w:val="28"/>
        </w:rPr>
        <w:t xml:space="preserve"> </w:t>
      </w:r>
      <w:proofErr w:type="spellStart"/>
      <w:r w:rsidRPr="00F96918">
        <w:rPr>
          <w:b/>
          <w:sz w:val="28"/>
          <w:szCs w:val="28"/>
        </w:rPr>
        <w:t>віку</w:t>
      </w:r>
      <w:proofErr w:type="spellEnd"/>
      <w:r w:rsidRPr="00F96918">
        <w:rPr>
          <w:b/>
          <w:sz w:val="28"/>
          <w:szCs w:val="28"/>
        </w:rPr>
        <w:t xml:space="preserve"> – 4.40 </w:t>
      </w:r>
      <w:proofErr w:type="spellStart"/>
      <w:r w:rsidRPr="00F96918">
        <w:rPr>
          <w:b/>
          <w:sz w:val="28"/>
          <w:szCs w:val="28"/>
        </w:rPr>
        <w:t>грн</w:t>
      </w:r>
      <w:proofErr w:type="spellEnd"/>
      <w:r w:rsidRPr="00F96918">
        <w:rPr>
          <w:b/>
          <w:sz w:val="28"/>
          <w:szCs w:val="28"/>
        </w:rPr>
        <w:t>.</w:t>
      </w:r>
    </w:p>
    <w:p w:rsidR="000276A9" w:rsidRPr="00F96918" w:rsidRDefault="000276A9" w:rsidP="000276A9">
      <w:pPr>
        <w:pStyle w:val="a3"/>
        <w:rPr>
          <w:b/>
          <w:sz w:val="28"/>
          <w:szCs w:val="28"/>
        </w:rPr>
      </w:pPr>
      <w:r w:rsidRPr="00F96918">
        <w:rPr>
          <w:b/>
          <w:sz w:val="28"/>
          <w:szCs w:val="28"/>
        </w:rPr>
        <w:t xml:space="preserve">                                         у </w:t>
      </w:r>
      <w:proofErr w:type="spellStart"/>
      <w:r w:rsidRPr="00F96918">
        <w:rPr>
          <w:b/>
          <w:sz w:val="28"/>
          <w:szCs w:val="28"/>
        </w:rPr>
        <w:t>дошкільних</w:t>
      </w:r>
      <w:proofErr w:type="spellEnd"/>
      <w:r w:rsidRPr="00F96918">
        <w:rPr>
          <w:b/>
          <w:sz w:val="28"/>
          <w:szCs w:val="28"/>
        </w:rPr>
        <w:t xml:space="preserve"> </w:t>
      </w:r>
      <w:proofErr w:type="spellStart"/>
      <w:r w:rsidRPr="00F96918">
        <w:rPr>
          <w:b/>
          <w:sz w:val="28"/>
          <w:szCs w:val="28"/>
        </w:rPr>
        <w:t>групах</w:t>
      </w:r>
      <w:proofErr w:type="spellEnd"/>
      <w:r w:rsidRPr="00F96918">
        <w:rPr>
          <w:b/>
          <w:sz w:val="28"/>
          <w:szCs w:val="28"/>
        </w:rPr>
        <w:t xml:space="preserve"> –    6.40грн.</w:t>
      </w:r>
    </w:p>
    <w:p w:rsidR="000276A9" w:rsidRPr="00F96918" w:rsidRDefault="000276A9" w:rsidP="000276A9">
      <w:pPr>
        <w:pStyle w:val="a3"/>
        <w:rPr>
          <w:sz w:val="28"/>
          <w:szCs w:val="28"/>
          <w:lang w:val="uk-UA"/>
        </w:rPr>
      </w:pPr>
      <w:r w:rsidRPr="00F96918">
        <w:rPr>
          <w:sz w:val="28"/>
          <w:szCs w:val="28"/>
        </w:rPr>
        <w:t xml:space="preserve">3. </w:t>
      </w:r>
      <w:proofErr w:type="spellStart"/>
      <w:r w:rsidRPr="00F96918">
        <w:rPr>
          <w:sz w:val="28"/>
          <w:szCs w:val="28"/>
        </w:rPr>
        <w:t>Зменшити</w:t>
      </w:r>
      <w:proofErr w:type="spellEnd"/>
      <w:r w:rsidRPr="00F96918">
        <w:rPr>
          <w:sz w:val="28"/>
          <w:szCs w:val="28"/>
        </w:rPr>
        <w:t xml:space="preserve"> </w:t>
      </w:r>
      <w:r w:rsidRPr="00F96918">
        <w:rPr>
          <w:sz w:val="28"/>
          <w:szCs w:val="28"/>
          <w:lang w:val="uk-UA"/>
        </w:rPr>
        <w:t xml:space="preserve"> у 2014році </w:t>
      </w:r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розмі</w:t>
      </w:r>
      <w:proofErr w:type="gramStart"/>
      <w:r w:rsidRPr="00F96918">
        <w:rPr>
          <w:sz w:val="28"/>
          <w:szCs w:val="28"/>
        </w:rPr>
        <w:t>р</w:t>
      </w:r>
      <w:proofErr w:type="spellEnd"/>
      <w:proofErr w:type="gramEnd"/>
      <w:r w:rsidRPr="00F96918">
        <w:rPr>
          <w:sz w:val="28"/>
          <w:szCs w:val="28"/>
        </w:rPr>
        <w:t xml:space="preserve"> плати за </w:t>
      </w:r>
      <w:proofErr w:type="spellStart"/>
      <w:r w:rsidRPr="00F96918">
        <w:rPr>
          <w:sz w:val="28"/>
          <w:szCs w:val="28"/>
        </w:rPr>
        <w:t>харчування</w:t>
      </w:r>
      <w:proofErr w:type="spellEnd"/>
      <w:r w:rsidRPr="00F96918">
        <w:rPr>
          <w:sz w:val="28"/>
          <w:szCs w:val="28"/>
        </w:rPr>
        <w:t xml:space="preserve"> на 50%  для </w:t>
      </w:r>
      <w:proofErr w:type="spellStart"/>
      <w:r w:rsidRPr="00F96918">
        <w:rPr>
          <w:sz w:val="28"/>
          <w:szCs w:val="28"/>
        </w:rPr>
        <w:t>сімей</w:t>
      </w:r>
      <w:proofErr w:type="spellEnd"/>
      <w:r w:rsidRPr="00F96918">
        <w:rPr>
          <w:sz w:val="28"/>
          <w:szCs w:val="28"/>
        </w:rPr>
        <w:t xml:space="preserve">, </w:t>
      </w:r>
      <w:proofErr w:type="spellStart"/>
      <w:r w:rsidRPr="00F96918">
        <w:rPr>
          <w:sz w:val="28"/>
          <w:szCs w:val="28"/>
        </w:rPr>
        <w:t>які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мають</w:t>
      </w:r>
      <w:proofErr w:type="spellEnd"/>
      <w:r w:rsidRPr="00F96918">
        <w:rPr>
          <w:sz w:val="28"/>
          <w:szCs w:val="28"/>
        </w:rPr>
        <w:t xml:space="preserve"> 3-х </w:t>
      </w:r>
      <w:proofErr w:type="spellStart"/>
      <w:r w:rsidRPr="00F96918">
        <w:rPr>
          <w:sz w:val="28"/>
          <w:szCs w:val="28"/>
        </w:rPr>
        <w:t>і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більше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дітей</w:t>
      </w:r>
      <w:proofErr w:type="spellEnd"/>
      <w:r w:rsidRPr="00F96918">
        <w:rPr>
          <w:sz w:val="28"/>
          <w:szCs w:val="28"/>
        </w:rPr>
        <w:t xml:space="preserve"> до 18 </w:t>
      </w:r>
      <w:proofErr w:type="spellStart"/>
      <w:r w:rsidRPr="00F96918">
        <w:rPr>
          <w:sz w:val="28"/>
          <w:szCs w:val="28"/>
        </w:rPr>
        <w:t>років</w:t>
      </w:r>
      <w:proofErr w:type="spellEnd"/>
      <w:r w:rsidRPr="00F96918">
        <w:rPr>
          <w:sz w:val="28"/>
          <w:szCs w:val="28"/>
        </w:rPr>
        <w:t>.</w:t>
      </w:r>
    </w:p>
    <w:p w:rsidR="000276A9" w:rsidRPr="00F96918" w:rsidRDefault="000276A9" w:rsidP="000276A9">
      <w:pPr>
        <w:pStyle w:val="a3"/>
        <w:rPr>
          <w:sz w:val="28"/>
          <w:szCs w:val="28"/>
        </w:rPr>
      </w:pPr>
      <w:r w:rsidRPr="00F96918">
        <w:rPr>
          <w:sz w:val="28"/>
          <w:szCs w:val="28"/>
        </w:rPr>
        <w:t xml:space="preserve">4. </w:t>
      </w:r>
      <w:proofErr w:type="spellStart"/>
      <w:r w:rsidRPr="00F96918">
        <w:rPr>
          <w:sz w:val="28"/>
          <w:szCs w:val="28"/>
        </w:rPr>
        <w:t>Звільнити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родини</w:t>
      </w:r>
      <w:proofErr w:type="spellEnd"/>
      <w:r w:rsidRPr="00F96918">
        <w:rPr>
          <w:sz w:val="28"/>
          <w:szCs w:val="28"/>
        </w:rPr>
        <w:t xml:space="preserve">  </w:t>
      </w:r>
      <w:proofErr w:type="spellStart"/>
      <w:r w:rsidRPr="00F96918">
        <w:rPr>
          <w:sz w:val="28"/>
          <w:szCs w:val="28"/>
        </w:rPr>
        <w:t>від</w:t>
      </w:r>
      <w:proofErr w:type="spellEnd"/>
      <w:r w:rsidRPr="00F96918">
        <w:rPr>
          <w:sz w:val="28"/>
          <w:szCs w:val="28"/>
        </w:rPr>
        <w:t xml:space="preserve"> оплати за </w:t>
      </w:r>
      <w:proofErr w:type="spellStart"/>
      <w:r w:rsidRPr="00F96918">
        <w:rPr>
          <w:sz w:val="28"/>
          <w:szCs w:val="28"/>
        </w:rPr>
        <w:t>харчування</w:t>
      </w:r>
      <w:proofErr w:type="spellEnd"/>
      <w:r w:rsidRPr="00F96918">
        <w:rPr>
          <w:sz w:val="28"/>
          <w:szCs w:val="28"/>
        </w:rPr>
        <w:t>:</w:t>
      </w:r>
    </w:p>
    <w:p w:rsidR="000276A9" w:rsidRPr="002D3C45" w:rsidRDefault="000276A9" w:rsidP="000276A9">
      <w:pPr>
        <w:pStyle w:val="a3"/>
        <w:rPr>
          <w:sz w:val="28"/>
          <w:szCs w:val="28"/>
          <w:lang w:val="uk-UA"/>
        </w:rPr>
      </w:pPr>
      <w:r w:rsidRPr="00F96918">
        <w:rPr>
          <w:sz w:val="28"/>
          <w:szCs w:val="28"/>
          <w:lang w:val="uk-UA"/>
        </w:rPr>
        <w:t xml:space="preserve"> - </w:t>
      </w:r>
      <w:r w:rsidRPr="002D3C45">
        <w:rPr>
          <w:sz w:val="28"/>
          <w:szCs w:val="28"/>
          <w:lang w:val="uk-UA"/>
        </w:rPr>
        <w:t xml:space="preserve">  які виховують дітей-сиріт та дітей, позбавлених  батьківського  піклування;</w:t>
      </w:r>
    </w:p>
    <w:p w:rsidR="000276A9" w:rsidRPr="002D3C45" w:rsidRDefault="000276A9" w:rsidP="000276A9">
      <w:pPr>
        <w:pStyle w:val="a3"/>
        <w:rPr>
          <w:sz w:val="28"/>
          <w:szCs w:val="28"/>
          <w:lang w:val="uk-UA"/>
        </w:rPr>
      </w:pPr>
      <w:r w:rsidRPr="002D3C45">
        <w:rPr>
          <w:sz w:val="28"/>
          <w:szCs w:val="28"/>
          <w:lang w:val="uk-UA"/>
        </w:rPr>
        <w:t xml:space="preserve"> </w:t>
      </w:r>
      <w:r w:rsidRPr="00F96918">
        <w:rPr>
          <w:sz w:val="28"/>
          <w:szCs w:val="28"/>
          <w:lang w:val="uk-UA"/>
        </w:rPr>
        <w:t xml:space="preserve">- </w:t>
      </w:r>
      <w:r w:rsidRPr="002D3C45">
        <w:rPr>
          <w:sz w:val="28"/>
          <w:szCs w:val="28"/>
          <w:lang w:val="uk-UA"/>
        </w:rPr>
        <w:t xml:space="preserve"> потерпілих від наслідків аварії на Чорнобильській АЕС;</w:t>
      </w:r>
    </w:p>
    <w:p w:rsidR="000276A9" w:rsidRPr="00F96918" w:rsidRDefault="000276A9" w:rsidP="000276A9">
      <w:pPr>
        <w:pStyle w:val="a3"/>
        <w:rPr>
          <w:sz w:val="28"/>
          <w:szCs w:val="28"/>
        </w:rPr>
      </w:pPr>
      <w:r w:rsidRPr="002D3C45">
        <w:rPr>
          <w:sz w:val="28"/>
          <w:szCs w:val="28"/>
          <w:lang w:val="uk-UA"/>
        </w:rPr>
        <w:t xml:space="preserve"> </w:t>
      </w:r>
      <w:r w:rsidRPr="00F96918">
        <w:rPr>
          <w:sz w:val="28"/>
          <w:szCs w:val="28"/>
          <w:lang w:val="uk-UA"/>
        </w:rPr>
        <w:t xml:space="preserve">-  </w:t>
      </w:r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працівників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органів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внутрішніх</w:t>
      </w:r>
      <w:proofErr w:type="spellEnd"/>
      <w:r w:rsidRPr="00F96918">
        <w:rPr>
          <w:sz w:val="28"/>
          <w:szCs w:val="28"/>
        </w:rPr>
        <w:t xml:space="preserve"> справ, </w:t>
      </w:r>
      <w:proofErr w:type="spellStart"/>
      <w:r w:rsidRPr="00F96918">
        <w:rPr>
          <w:sz w:val="28"/>
          <w:szCs w:val="28"/>
        </w:rPr>
        <w:t>які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загинули</w:t>
      </w:r>
      <w:proofErr w:type="spellEnd"/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під</w:t>
      </w:r>
      <w:proofErr w:type="spellEnd"/>
      <w:r w:rsidRPr="00F96918">
        <w:rPr>
          <w:sz w:val="28"/>
          <w:szCs w:val="28"/>
        </w:rPr>
        <w:t xml:space="preserve"> час </w:t>
      </w:r>
      <w:proofErr w:type="spellStart"/>
      <w:r w:rsidRPr="00F96918">
        <w:rPr>
          <w:sz w:val="28"/>
          <w:szCs w:val="28"/>
        </w:rPr>
        <w:t>виконання</w:t>
      </w:r>
      <w:proofErr w:type="spellEnd"/>
      <w:r w:rsidRPr="00F96918">
        <w:rPr>
          <w:sz w:val="28"/>
          <w:szCs w:val="28"/>
        </w:rPr>
        <w:t xml:space="preserve">   </w:t>
      </w:r>
    </w:p>
    <w:p w:rsidR="000276A9" w:rsidRPr="000276A9" w:rsidRDefault="000276A9" w:rsidP="000276A9">
      <w:pPr>
        <w:pStyle w:val="a3"/>
        <w:rPr>
          <w:sz w:val="28"/>
          <w:szCs w:val="28"/>
        </w:rPr>
      </w:pPr>
      <w:r w:rsidRPr="00F96918">
        <w:rPr>
          <w:sz w:val="28"/>
          <w:szCs w:val="28"/>
        </w:rPr>
        <w:t xml:space="preserve">            </w:t>
      </w:r>
      <w:proofErr w:type="spellStart"/>
      <w:r w:rsidRPr="00F96918">
        <w:rPr>
          <w:sz w:val="28"/>
          <w:szCs w:val="28"/>
        </w:rPr>
        <w:t>службових</w:t>
      </w:r>
      <w:proofErr w:type="spellEnd"/>
      <w:r w:rsidRPr="00F96918">
        <w:rPr>
          <w:sz w:val="28"/>
          <w:szCs w:val="28"/>
        </w:rPr>
        <w:t xml:space="preserve">  </w:t>
      </w:r>
      <w:proofErr w:type="spellStart"/>
      <w:r w:rsidRPr="00F96918">
        <w:rPr>
          <w:sz w:val="28"/>
          <w:szCs w:val="28"/>
        </w:rPr>
        <w:t>обов'язків</w:t>
      </w:r>
      <w:proofErr w:type="spellEnd"/>
      <w:r w:rsidRPr="00F96918">
        <w:rPr>
          <w:sz w:val="28"/>
          <w:szCs w:val="28"/>
        </w:rPr>
        <w:t>;</w:t>
      </w:r>
    </w:p>
    <w:p w:rsidR="000276A9" w:rsidRPr="000276A9" w:rsidRDefault="000276A9" w:rsidP="000276A9">
      <w:pPr>
        <w:pStyle w:val="a3"/>
        <w:rPr>
          <w:sz w:val="28"/>
          <w:szCs w:val="28"/>
        </w:rPr>
      </w:pPr>
      <w:r w:rsidRPr="00F96918">
        <w:rPr>
          <w:sz w:val="28"/>
          <w:szCs w:val="28"/>
          <w:lang w:val="uk-UA"/>
        </w:rPr>
        <w:t xml:space="preserve"> - </w:t>
      </w:r>
      <w:r w:rsidRPr="00F96918">
        <w:rPr>
          <w:sz w:val="28"/>
          <w:szCs w:val="28"/>
        </w:rPr>
        <w:t xml:space="preserve"> </w:t>
      </w:r>
      <w:proofErr w:type="spellStart"/>
      <w:r w:rsidRPr="00F96918">
        <w:rPr>
          <w:sz w:val="28"/>
          <w:szCs w:val="28"/>
        </w:rPr>
        <w:t>які</w:t>
      </w:r>
      <w:proofErr w:type="spellEnd"/>
      <w:r w:rsidRPr="00F96918">
        <w:rPr>
          <w:sz w:val="28"/>
          <w:szCs w:val="28"/>
        </w:rPr>
        <w:t xml:space="preserve"> за </w:t>
      </w:r>
      <w:proofErr w:type="spellStart"/>
      <w:r w:rsidRPr="00F96918">
        <w:rPr>
          <w:sz w:val="28"/>
          <w:szCs w:val="28"/>
        </w:rPr>
        <w:t>рівнем</w:t>
      </w:r>
      <w:proofErr w:type="spellEnd"/>
      <w:r w:rsidRPr="00F96918">
        <w:rPr>
          <w:sz w:val="28"/>
          <w:szCs w:val="28"/>
        </w:rPr>
        <w:t xml:space="preserve">  </w:t>
      </w:r>
      <w:proofErr w:type="spellStart"/>
      <w:r w:rsidRPr="00F96918">
        <w:rPr>
          <w:sz w:val="28"/>
          <w:szCs w:val="28"/>
        </w:rPr>
        <w:t>доходів</w:t>
      </w:r>
      <w:proofErr w:type="spellEnd"/>
      <w:r w:rsidRPr="00F96918">
        <w:rPr>
          <w:sz w:val="28"/>
          <w:szCs w:val="28"/>
        </w:rPr>
        <w:t xml:space="preserve"> належать до </w:t>
      </w:r>
      <w:proofErr w:type="spellStart"/>
      <w:r w:rsidRPr="00F96918">
        <w:rPr>
          <w:sz w:val="28"/>
          <w:szCs w:val="28"/>
        </w:rPr>
        <w:t>малозабезпечених</w:t>
      </w:r>
      <w:proofErr w:type="spellEnd"/>
      <w:r w:rsidRPr="00F96918">
        <w:rPr>
          <w:sz w:val="28"/>
          <w:szCs w:val="28"/>
          <w:lang w:val="uk-UA"/>
        </w:rPr>
        <w:t>.</w:t>
      </w:r>
    </w:p>
    <w:p w:rsidR="000276A9" w:rsidRPr="000276A9" w:rsidRDefault="000276A9" w:rsidP="000276A9">
      <w:pPr>
        <w:pStyle w:val="a3"/>
      </w:pPr>
      <w:r w:rsidRPr="000276A9">
        <w:rPr>
          <w:sz w:val="28"/>
          <w:szCs w:val="28"/>
        </w:rPr>
        <w:t xml:space="preserve"> </w:t>
      </w:r>
    </w:p>
    <w:p w:rsidR="000276A9" w:rsidRPr="000276A9" w:rsidRDefault="000276A9" w:rsidP="000276A9">
      <w:pPr>
        <w:pStyle w:val="a3"/>
        <w:jc w:val="center"/>
        <w:rPr>
          <w:b/>
          <w:sz w:val="28"/>
          <w:szCs w:val="28"/>
          <w:lang w:val="uk-UA"/>
        </w:rPr>
      </w:pPr>
      <w:r w:rsidRPr="00E13FE5">
        <w:rPr>
          <w:b/>
          <w:sz w:val="28"/>
          <w:szCs w:val="28"/>
          <w:lang w:val="uk-UA"/>
        </w:rPr>
        <w:t>Начальник управління освіти</w:t>
      </w:r>
      <w:r>
        <w:rPr>
          <w:b/>
          <w:sz w:val="28"/>
          <w:szCs w:val="28"/>
          <w:lang w:val="uk-UA"/>
        </w:rPr>
        <w:t xml:space="preserve">  </w:t>
      </w:r>
      <w:r w:rsidRPr="00F96918">
        <w:rPr>
          <w:b/>
          <w:sz w:val="28"/>
          <w:szCs w:val="28"/>
          <w:lang w:val="uk-UA"/>
        </w:rPr>
        <w:t xml:space="preserve">Чернівецької міської ради                                   </w:t>
      </w:r>
      <w:r>
        <w:rPr>
          <w:b/>
          <w:sz w:val="28"/>
          <w:szCs w:val="28"/>
          <w:lang w:val="uk-UA"/>
        </w:rPr>
        <w:t xml:space="preserve">                   </w:t>
      </w:r>
    </w:p>
    <w:p w:rsidR="009E34F6" w:rsidRPr="000276A9" w:rsidRDefault="009E34F6"/>
    <w:p w:rsidR="000276A9" w:rsidRPr="000276A9" w:rsidRDefault="000276A9"/>
    <w:p w:rsidR="000276A9" w:rsidRDefault="000276A9" w:rsidP="000276A9">
      <w:pPr>
        <w:pStyle w:val="a3"/>
        <w:rPr>
          <w:rStyle w:val="FontStyle31"/>
          <w:sz w:val="28"/>
          <w:szCs w:val="28"/>
          <w:lang w:val="uk-UA"/>
        </w:rPr>
      </w:pPr>
      <w:r>
        <w:rPr>
          <w:rStyle w:val="FontStyle31"/>
          <w:sz w:val="28"/>
          <w:szCs w:val="28"/>
          <w:lang w:val="uk-UA"/>
        </w:rPr>
        <w:lastRenderedPageBreak/>
        <w:t xml:space="preserve"> У</w:t>
      </w:r>
      <w:r w:rsidRPr="004F4D80">
        <w:rPr>
          <w:rStyle w:val="FontStyle31"/>
          <w:sz w:val="28"/>
          <w:szCs w:val="28"/>
          <w:lang w:val="uk-UA"/>
        </w:rPr>
        <w:t xml:space="preserve"> дошкільному підрозділі триразовий режим харчування дітей.  </w:t>
      </w:r>
    </w:p>
    <w:p w:rsidR="000276A9" w:rsidRPr="000276A9" w:rsidRDefault="000276A9" w:rsidP="000276A9">
      <w:pPr>
        <w:pStyle w:val="a3"/>
        <w:rPr>
          <w:rStyle w:val="FontStyle22"/>
          <w:b w:val="0"/>
          <w:bCs w:val="0"/>
          <w:i/>
          <w:sz w:val="36"/>
          <w:szCs w:val="36"/>
        </w:rPr>
      </w:pPr>
      <w:r w:rsidRPr="000276A9">
        <w:rPr>
          <w:rStyle w:val="FontStyle31"/>
          <w:i/>
          <w:sz w:val="36"/>
          <w:szCs w:val="36"/>
          <w:lang w:val="uk-UA"/>
        </w:rPr>
        <w:t xml:space="preserve">               </w:t>
      </w:r>
      <w:r w:rsidRPr="000276A9">
        <w:rPr>
          <w:rStyle w:val="FontStyle22"/>
          <w:i/>
          <w:sz w:val="36"/>
          <w:szCs w:val="36"/>
          <w:lang w:val="uk-UA" w:eastAsia="uk-UA"/>
        </w:rPr>
        <w:t xml:space="preserve">Для груп </w:t>
      </w:r>
      <w:proofErr w:type="spellStart"/>
      <w:r w:rsidRPr="000276A9">
        <w:rPr>
          <w:rStyle w:val="FontStyle22"/>
          <w:i/>
          <w:sz w:val="36"/>
          <w:szCs w:val="36"/>
          <w:lang w:val="uk-UA" w:eastAsia="uk-UA"/>
        </w:rPr>
        <w:t>переддошкільного</w:t>
      </w:r>
      <w:proofErr w:type="spellEnd"/>
      <w:r w:rsidRPr="000276A9">
        <w:rPr>
          <w:rStyle w:val="FontStyle22"/>
          <w:i/>
          <w:sz w:val="36"/>
          <w:szCs w:val="36"/>
          <w:lang w:val="uk-UA" w:eastAsia="uk-UA"/>
        </w:rPr>
        <w:t xml:space="preserve"> віку:</w:t>
      </w:r>
    </w:p>
    <w:p w:rsidR="000276A9" w:rsidRPr="000276A9" w:rsidRDefault="000276A9" w:rsidP="000276A9">
      <w:pPr>
        <w:pStyle w:val="a3"/>
        <w:rPr>
          <w:rStyle w:val="FontStyle31"/>
          <w:b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    </w:t>
      </w:r>
      <w:r w:rsidRPr="000276A9">
        <w:rPr>
          <w:rStyle w:val="FontStyle31"/>
          <w:b/>
          <w:sz w:val="28"/>
          <w:szCs w:val="28"/>
          <w:lang w:val="uk-UA" w:eastAsia="uk-UA"/>
        </w:rPr>
        <w:t>Сніданок   -   9</w:t>
      </w:r>
      <w:r w:rsidRPr="000276A9">
        <w:rPr>
          <w:rStyle w:val="FontStyle31"/>
          <w:b/>
          <w:sz w:val="28"/>
          <w:szCs w:val="28"/>
          <w:vertAlign w:val="superscript"/>
          <w:lang w:val="uk-UA" w:eastAsia="uk-UA"/>
        </w:rPr>
        <w:t xml:space="preserve">00 </w:t>
      </w:r>
      <w:r w:rsidRPr="000276A9">
        <w:rPr>
          <w:rStyle w:val="FontStyle31"/>
          <w:b/>
          <w:sz w:val="28"/>
          <w:szCs w:val="28"/>
          <w:lang w:val="uk-UA" w:eastAsia="uk-UA"/>
        </w:rPr>
        <w:t xml:space="preserve">     </w:t>
      </w:r>
    </w:p>
    <w:p w:rsidR="000276A9" w:rsidRPr="000276A9" w:rsidRDefault="000276A9" w:rsidP="000276A9">
      <w:pPr>
        <w:pStyle w:val="a3"/>
        <w:rPr>
          <w:rStyle w:val="FontStyle31"/>
          <w:b/>
          <w:sz w:val="28"/>
          <w:szCs w:val="28"/>
          <w:lang w:val="uk-UA" w:eastAsia="uk-UA"/>
        </w:rPr>
      </w:pPr>
      <w:r w:rsidRPr="000276A9">
        <w:rPr>
          <w:rStyle w:val="FontStyle31"/>
          <w:b/>
          <w:sz w:val="28"/>
          <w:szCs w:val="28"/>
          <w:lang w:val="uk-UA" w:eastAsia="uk-UA"/>
        </w:rPr>
        <w:t xml:space="preserve">                      Обід</w:t>
      </w:r>
      <w:r w:rsidRPr="000276A9">
        <w:rPr>
          <w:rStyle w:val="FontStyle31"/>
          <w:b/>
          <w:sz w:val="28"/>
          <w:szCs w:val="28"/>
          <w:lang w:val="uk-UA" w:eastAsia="uk-UA"/>
        </w:rPr>
        <w:tab/>
        <w:t>-  12</w:t>
      </w:r>
      <w:r w:rsidRPr="000276A9">
        <w:rPr>
          <w:rStyle w:val="FontStyle31"/>
          <w:b/>
          <w:sz w:val="28"/>
          <w:szCs w:val="28"/>
          <w:vertAlign w:val="superscript"/>
          <w:lang w:val="uk-UA" w:eastAsia="uk-UA"/>
        </w:rPr>
        <w:t xml:space="preserve">00 </w:t>
      </w:r>
      <w:r w:rsidRPr="000276A9">
        <w:rPr>
          <w:rStyle w:val="FontStyle31"/>
          <w:b/>
          <w:sz w:val="28"/>
          <w:szCs w:val="28"/>
          <w:lang w:val="uk-UA" w:eastAsia="uk-UA"/>
        </w:rPr>
        <w:t xml:space="preserve">   </w:t>
      </w:r>
    </w:p>
    <w:p w:rsidR="000276A9" w:rsidRPr="000276A9" w:rsidRDefault="000276A9" w:rsidP="000276A9">
      <w:pPr>
        <w:pStyle w:val="a3"/>
        <w:rPr>
          <w:rStyle w:val="FontStyle31"/>
          <w:b/>
          <w:sz w:val="28"/>
          <w:szCs w:val="28"/>
          <w:vertAlign w:val="superscript"/>
          <w:lang w:val="uk-UA" w:eastAsia="uk-UA"/>
        </w:rPr>
      </w:pPr>
      <w:r w:rsidRPr="000276A9">
        <w:rPr>
          <w:rStyle w:val="FontStyle31"/>
          <w:b/>
          <w:sz w:val="28"/>
          <w:szCs w:val="28"/>
          <w:lang w:val="uk-UA" w:eastAsia="uk-UA"/>
        </w:rPr>
        <w:t xml:space="preserve">                      Підвечірок   - 16</w:t>
      </w:r>
      <w:r w:rsidRPr="000276A9">
        <w:rPr>
          <w:rStyle w:val="FontStyle31"/>
          <w:b/>
          <w:sz w:val="28"/>
          <w:szCs w:val="28"/>
          <w:vertAlign w:val="superscript"/>
          <w:lang w:val="uk-UA" w:eastAsia="uk-UA"/>
        </w:rPr>
        <w:t xml:space="preserve">10 </w:t>
      </w:r>
    </w:p>
    <w:p w:rsidR="000276A9" w:rsidRPr="00376064" w:rsidRDefault="000276A9" w:rsidP="000276A9">
      <w:pPr>
        <w:pStyle w:val="a3"/>
        <w:rPr>
          <w:rStyle w:val="FontStyle22"/>
          <w:sz w:val="2"/>
          <w:szCs w:val="28"/>
          <w:lang w:val="uk-UA" w:eastAsia="uk-UA"/>
        </w:rPr>
      </w:pPr>
    </w:p>
    <w:p w:rsidR="000276A9" w:rsidRPr="000276A9" w:rsidRDefault="000276A9" w:rsidP="000276A9">
      <w:pPr>
        <w:pStyle w:val="a3"/>
        <w:rPr>
          <w:rStyle w:val="FontStyle22"/>
          <w:i/>
          <w:sz w:val="36"/>
          <w:szCs w:val="36"/>
          <w:lang w:val="uk-UA" w:eastAsia="uk-UA"/>
        </w:rPr>
      </w:pPr>
      <w:r w:rsidRPr="000276A9">
        <w:rPr>
          <w:rStyle w:val="FontStyle22"/>
          <w:i/>
          <w:sz w:val="36"/>
          <w:szCs w:val="36"/>
          <w:lang w:val="uk-UA" w:eastAsia="uk-UA"/>
        </w:rPr>
        <w:t xml:space="preserve">              Для дошкільних груп:</w:t>
      </w:r>
    </w:p>
    <w:p w:rsidR="000276A9" w:rsidRPr="000276A9" w:rsidRDefault="000276A9" w:rsidP="000276A9">
      <w:pPr>
        <w:pStyle w:val="a3"/>
        <w:rPr>
          <w:rStyle w:val="FontStyle31"/>
          <w:b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    </w:t>
      </w:r>
      <w:r w:rsidRPr="000276A9">
        <w:rPr>
          <w:rStyle w:val="FontStyle31"/>
          <w:b/>
          <w:sz w:val="28"/>
          <w:szCs w:val="28"/>
          <w:lang w:val="uk-UA" w:eastAsia="uk-UA"/>
        </w:rPr>
        <w:t>Сніданок      8</w:t>
      </w:r>
      <w:r w:rsidRPr="000276A9">
        <w:rPr>
          <w:rStyle w:val="FontStyle31"/>
          <w:b/>
          <w:sz w:val="28"/>
          <w:szCs w:val="28"/>
          <w:vertAlign w:val="superscript"/>
          <w:lang w:val="uk-UA" w:eastAsia="uk-UA"/>
        </w:rPr>
        <w:t>50</w:t>
      </w:r>
      <w:r w:rsidRPr="000276A9">
        <w:rPr>
          <w:rStyle w:val="FontStyle31"/>
          <w:b/>
          <w:sz w:val="28"/>
          <w:szCs w:val="28"/>
          <w:lang w:val="uk-UA" w:eastAsia="uk-UA"/>
        </w:rPr>
        <w:t>- 9</w:t>
      </w:r>
      <w:r w:rsidRPr="000276A9">
        <w:rPr>
          <w:rStyle w:val="FontStyle31"/>
          <w:b/>
          <w:sz w:val="28"/>
          <w:szCs w:val="28"/>
          <w:vertAlign w:val="superscript"/>
          <w:lang w:val="uk-UA" w:eastAsia="uk-UA"/>
        </w:rPr>
        <w:t xml:space="preserve">00 </w:t>
      </w:r>
      <w:r w:rsidRPr="000276A9">
        <w:rPr>
          <w:rStyle w:val="FontStyle31"/>
          <w:b/>
          <w:sz w:val="28"/>
          <w:szCs w:val="28"/>
          <w:lang w:val="uk-UA" w:eastAsia="uk-UA"/>
        </w:rPr>
        <w:t xml:space="preserve"> </w:t>
      </w:r>
    </w:p>
    <w:p w:rsidR="000276A9" w:rsidRPr="000276A9" w:rsidRDefault="000276A9" w:rsidP="000276A9">
      <w:pPr>
        <w:pStyle w:val="a3"/>
        <w:rPr>
          <w:rStyle w:val="FontStyle31"/>
          <w:b/>
          <w:sz w:val="28"/>
          <w:szCs w:val="28"/>
          <w:lang w:val="uk-UA" w:eastAsia="uk-UA"/>
        </w:rPr>
      </w:pPr>
      <w:r w:rsidRPr="000276A9">
        <w:rPr>
          <w:rStyle w:val="FontStyle31"/>
          <w:b/>
          <w:sz w:val="28"/>
          <w:szCs w:val="28"/>
          <w:lang w:val="uk-UA" w:eastAsia="uk-UA"/>
        </w:rPr>
        <w:t xml:space="preserve">                      Обід  - 12</w:t>
      </w:r>
      <w:r w:rsidRPr="000276A9">
        <w:rPr>
          <w:rStyle w:val="FontStyle31"/>
          <w:b/>
          <w:sz w:val="28"/>
          <w:szCs w:val="28"/>
          <w:vertAlign w:val="superscript"/>
          <w:lang w:val="uk-UA" w:eastAsia="uk-UA"/>
        </w:rPr>
        <w:t>05</w:t>
      </w:r>
      <w:r w:rsidRPr="000276A9">
        <w:rPr>
          <w:rStyle w:val="FontStyle31"/>
          <w:b/>
          <w:sz w:val="28"/>
          <w:szCs w:val="28"/>
          <w:lang w:val="uk-UA" w:eastAsia="uk-UA"/>
        </w:rPr>
        <w:t>- 12</w:t>
      </w:r>
      <w:r w:rsidRPr="000276A9">
        <w:rPr>
          <w:rStyle w:val="FontStyle31"/>
          <w:b/>
          <w:sz w:val="28"/>
          <w:szCs w:val="28"/>
          <w:vertAlign w:val="superscript"/>
          <w:lang w:val="uk-UA" w:eastAsia="uk-UA"/>
        </w:rPr>
        <w:t xml:space="preserve">25 </w:t>
      </w:r>
    </w:p>
    <w:p w:rsidR="000276A9" w:rsidRPr="000276A9" w:rsidRDefault="000276A9" w:rsidP="000276A9">
      <w:pPr>
        <w:pStyle w:val="a3"/>
        <w:rPr>
          <w:rStyle w:val="FontStyle31"/>
          <w:b/>
          <w:sz w:val="28"/>
          <w:szCs w:val="28"/>
          <w:vertAlign w:val="superscript"/>
          <w:lang w:val="uk-UA" w:eastAsia="uk-UA"/>
        </w:rPr>
      </w:pPr>
      <w:r w:rsidRPr="000276A9">
        <w:rPr>
          <w:rStyle w:val="FontStyle31"/>
          <w:b/>
          <w:sz w:val="28"/>
          <w:szCs w:val="28"/>
          <w:lang w:val="uk-UA" w:eastAsia="uk-UA"/>
        </w:rPr>
        <w:t xml:space="preserve">                      Підвечірок  -  16</w:t>
      </w:r>
      <w:r w:rsidRPr="000276A9">
        <w:rPr>
          <w:rStyle w:val="FontStyle31"/>
          <w:b/>
          <w:sz w:val="28"/>
          <w:szCs w:val="28"/>
          <w:vertAlign w:val="superscript"/>
          <w:lang w:val="uk-UA" w:eastAsia="uk-UA"/>
        </w:rPr>
        <w:t>15</w:t>
      </w:r>
      <w:r w:rsidRPr="000276A9">
        <w:rPr>
          <w:rStyle w:val="FontStyle31"/>
          <w:b/>
          <w:sz w:val="28"/>
          <w:szCs w:val="28"/>
          <w:lang w:val="uk-UA" w:eastAsia="uk-UA"/>
        </w:rPr>
        <w:t>- 16</w:t>
      </w:r>
      <w:r w:rsidRPr="000276A9">
        <w:rPr>
          <w:rStyle w:val="FontStyle31"/>
          <w:b/>
          <w:sz w:val="28"/>
          <w:szCs w:val="28"/>
          <w:vertAlign w:val="superscript"/>
          <w:lang w:val="uk-UA" w:eastAsia="uk-UA"/>
        </w:rPr>
        <w:t>30</w:t>
      </w:r>
    </w:p>
    <w:p w:rsidR="000276A9" w:rsidRPr="000276A9" w:rsidRDefault="000276A9" w:rsidP="000276A9">
      <w:pPr>
        <w:pStyle w:val="a3"/>
        <w:rPr>
          <w:rStyle w:val="FontStyle31"/>
          <w:b/>
          <w:sz w:val="28"/>
          <w:szCs w:val="28"/>
          <w:vertAlign w:val="superscript"/>
          <w:lang w:val="uk-UA" w:eastAsia="uk-UA"/>
        </w:rPr>
      </w:pPr>
    </w:p>
    <w:p w:rsidR="000276A9" w:rsidRDefault="000276A9" w:rsidP="000276A9">
      <w:pPr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У 2014/2015 навчальному році від плати за харчування звільнено батьків,  які отримують допомогу відповідно до Закону України «Про державну соціальну допомогу малозабезпеченим сім</w:t>
      </w:r>
      <w:r w:rsidRPr="00466C9C">
        <w:rPr>
          <w:rStyle w:val="FontStyle31"/>
          <w:sz w:val="28"/>
          <w:szCs w:val="28"/>
          <w:lang w:val="uk-UA" w:eastAsia="uk-UA"/>
        </w:rPr>
        <w:t>’</w:t>
      </w:r>
      <w:r>
        <w:rPr>
          <w:rStyle w:val="FontStyle31"/>
          <w:sz w:val="28"/>
          <w:szCs w:val="28"/>
          <w:lang w:val="uk-UA" w:eastAsia="uk-UA"/>
        </w:rPr>
        <w:t>ям» на основі довідки про призначення допомоги малозабезпеченим сім</w:t>
      </w:r>
      <w:r w:rsidRPr="00466C9C">
        <w:rPr>
          <w:rStyle w:val="FontStyle31"/>
          <w:sz w:val="28"/>
          <w:szCs w:val="28"/>
          <w:lang w:val="uk-UA" w:eastAsia="uk-UA"/>
        </w:rPr>
        <w:t>’</w:t>
      </w:r>
      <w:r>
        <w:rPr>
          <w:rStyle w:val="FontStyle31"/>
          <w:sz w:val="28"/>
          <w:szCs w:val="28"/>
          <w:lang w:val="uk-UA" w:eastAsia="uk-UA"/>
        </w:rPr>
        <w:t>ям та заяви батьків.</w:t>
      </w:r>
    </w:p>
    <w:p w:rsidR="000276A9" w:rsidRDefault="000276A9" w:rsidP="000276A9">
      <w:pPr>
        <w:pStyle w:val="a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</w:t>
      </w:r>
      <w:proofErr w:type="spellStart"/>
      <w:r>
        <w:rPr>
          <w:rStyle w:val="FontStyle31"/>
          <w:sz w:val="28"/>
          <w:szCs w:val="28"/>
          <w:lang w:val="uk-UA" w:eastAsia="uk-UA"/>
        </w:rPr>
        <w:t>Сорокан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Л.Г.  –  молодша група</w:t>
      </w:r>
    </w:p>
    <w:p w:rsidR="000276A9" w:rsidRDefault="000276A9" w:rsidP="000276A9">
      <w:pPr>
        <w:pStyle w:val="a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</w:t>
      </w:r>
      <w:proofErr w:type="spellStart"/>
      <w:r>
        <w:rPr>
          <w:rStyle w:val="FontStyle31"/>
          <w:sz w:val="28"/>
          <w:szCs w:val="28"/>
          <w:lang w:val="uk-UA" w:eastAsia="uk-UA"/>
        </w:rPr>
        <w:t>Радіонов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Д. – середня група «Б»;</w:t>
      </w:r>
    </w:p>
    <w:p w:rsidR="000276A9" w:rsidRDefault="000276A9" w:rsidP="000276A9">
      <w:pPr>
        <w:pStyle w:val="a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</w:t>
      </w:r>
      <w:proofErr w:type="spellStart"/>
      <w:r>
        <w:rPr>
          <w:rStyle w:val="FontStyle31"/>
          <w:sz w:val="28"/>
          <w:szCs w:val="28"/>
          <w:lang w:val="uk-UA" w:eastAsia="uk-UA"/>
        </w:rPr>
        <w:t>Шпетко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Максим – старша група «А»</w:t>
      </w:r>
    </w:p>
    <w:p w:rsidR="000276A9" w:rsidRDefault="000276A9" w:rsidP="000276A9">
      <w:pPr>
        <w:pStyle w:val="a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Данилюк Н. – старша група «А»</w:t>
      </w:r>
    </w:p>
    <w:p w:rsidR="000276A9" w:rsidRDefault="000276A9" w:rsidP="000276A9">
      <w:pPr>
        <w:pStyle w:val="a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         </w:t>
      </w:r>
      <w:proofErr w:type="spellStart"/>
      <w:r>
        <w:rPr>
          <w:rStyle w:val="FontStyle31"/>
          <w:sz w:val="28"/>
          <w:szCs w:val="28"/>
          <w:lang w:val="uk-UA" w:eastAsia="uk-UA"/>
        </w:rPr>
        <w:t>Цуркан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Євген – старша група «А»</w:t>
      </w:r>
    </w:p>
    <w:p w:rsidR="000276A9" w:rsidRDefault="000276A9" w:rsidP="000276A9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Цуркан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Іванні – </w:t>
      </w:r>
      <w:proofErr w:type="spellStart"/>
      <w:r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група «Б»</w:t>
      </w:r>
    </w:p>
    <w:p w:rsidR="000276A9" w:rsidRDefault="000276A9" w:rsidP="000276A9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Шпетко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Олександр – </w:t>
      </w:r>
      <w:proofErr w:type="spellStart"/>
      <w:r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група «А»</w:t>
      </w:r>
    </w:p>
    <w:p w:rsidR="000276A9" w:rsidRDefault="000276A9" w:rsidP="000276A9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Бабюк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Володимир – </w:t>
      </w:r>
      <w:proofErr w:type="spellStart"/>
      <w:r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група «А»</w:t>
      </w:r>
    </w:p>
    <w:p w:rsidR="002D3C45" w:rsidRDefault="002D3C45" w:rsidP="000276A9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Коляса </w:t>
      </w:r>
      <w:proofErr w:type="spellStart"/>
      <w:r>
        <w:rPr>
          <w:rStyle w:val="FontStyle31"/>
          <w:sz w:val="28"/>
          <w:szCs w:val="28"/>
          <w:lang w:val="uk-UA" w:eastAsia="uk-UA"/>
        </w:rPr>
        <w:t>Каріна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– позбавлена батьківського піклування</w:t>
      </w:r>
    </w:p>
    <w:p w:rsidR="000276A9" w:rsidRPr="00376064" w:rsidRDefault="000276A9" w:rsidP="000276A9">
      <w:pPr>
        <w:rPr>
          <w:rStyle w:val="FontStyle31"/>
          <w:sz w:val="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</w:t>
      </w:r>
    </w:p>
    <w:p w:rsidR="000276A9" w:rsidRDefault="000276A9" w:rsidP="000276A9">
      <w:pPr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Зменшено  розмір плати за харчування дітей у дошкільному підрозділі  на 50% батьків у сім</w:t>
      </w:r>
      <w:r w:rsidRPr="00FA0A4C">
        <w:rPr>
          <w:rStyle w:val="FontStyle31"/>
          <w:sz w:val="28"/>
          <w:szCs w:val="28"/>
          <w:lang w:val="uk-UA" w:eastAsia="uk-UA"/>
        </w:rPr>
        <w:t>’</w:t>
      </w:r>
      <w:r>
        <w:rPr>
          <w:rStyle w:val="FontStyle31"/>
          <w:sz w:val="28"/>
          <w:szCs w:val="28"/>
          <w:lang w:val="uk-UA" w:eastAsia="uk-UA"/>
        </w:rPr>
        <w:t>ях яких троє і більше дітей</w:t>
      </w:r>
      <w:r w:rsidRPr="00FA0A4C">
        <w:rPr>
          <w:rStyle w:val="FontStyle31"/>
          <w:sz w:val="28"/>
          <w:szCs w:val="28"/>
          <w:lang w:val="uk-UA" w:eastAsia="uk-UA"/>
        </w:rPr>
        <w:t xml:space="preserve">  </w:t>
      </w:r>
      <w:r>
        <w:rPr>
          <w:rStyle w:val="FontStyle31"/>
          <w:sz w:val="28"/>
          <w:szCs w:val="28"/>
          <w:lang w:val="uk-UA" w:eastAsia="uk-UA"/>
        </w:rPr>
        <w:t>на основі довідки про склад сім</w:t>
      </w:r>
      <w:r w:rsidRPr="00FA0A4C">
        <w:rPr>
          <w:rStyle w:val="FontStyle31"/>
          <w:sz w:val="28"/>
          <w:szCs w:val="28"/>
          <w:lang w:val="uk-UA" w:eastAsia="uk-UA"/>
        </w:rPr>
        <w:t>’</w:t>
      </w:r>
      <w:r>
        <w:rPr>
          <w:rStyle w:val="FontStyle31"/>
          <w:sz w:val="28"/>
          <w:szCs w:val="28"/>
          <w:lang w:val="uk-UA" w:eastAsia="uk-UA"/>
        </w:rPr>
        <w:t>ї та заяви батьків:</w:t>
      </w:r>
    </w:p>
    <w:p w:rsidR="000276A9" w:rsidRDefault="000276A9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31"/>
          <w:sz w:val="28"/>
          <w:szCs w:val="28"/>
          <w:lang w:val="uk-UA" w:eastAsia="uk-UA"/>
        </w:rPr>
        <w:t>Гільчук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Діана – </w:t>
      </w:r>
      <w:proofErr w:type="spellStart"/>
      <w:r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група «А»</w:t>
      </w:r>
    </w:p>
    <w:p w:rsidR="000276A9" w:rsidRDefault="000276A9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Таневський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Богдан – </w:t>
      </w:r>
      <w:proofErr w:type="spellStart"/>
      <w:r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група «А»</w:t>
      </w:r>
    </w:p>
    <w:p w:rsidR="000276A9" w:rsidRDefault="000276A9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Смотрова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31"/>
          <w:sz w:val="28"/>
          <w:szCs w:val="28"/>
          <w:lang w:val="uk-UA" w:eastAsia="uk-UA"/>
        </w:rPr>
        <w:t>КАріна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– </w:t>
      </w:r>
      <w:proofErr w:type="spellStart"/>
      <w:r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група «А»</w:t>
      </w:r>
    </w:p>
    <w:p w:rsidR="00942663" w:rsidRDefault="00942663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Ляшук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Влад – </w:t>
      </w:r>
      <w:proofErr w:type="spellStart"/>
      <w:r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група «А»</w:t>
      </w:r>
    </w:p>
    <w:p w:rsidR="00942663" w:rsidRDefault="00942663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Колесгик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Анна – </w:t>
      </w:r>
      <w:proofErr w:type="spellStart"/>
      <w:r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група «Б»</w:t>
      </w:r>
    </w:p>
    <w:p w:rsidR="00942663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Цуркан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Іванна</w:t>
      </w:r>
      <w:r w:rsidR="00942663">
        <w:rPr>
          <w:rStyle w:val="FontStyle31"/>
          <w:sz w:val="28"/>
          <w:szCs w:val="28"/>
          <w:lang w:val="uk-UA" w:eastAsia="uk-UA"/>
        </w:rPr>
        <w:t xml:space="preserve"> – </w:t>
      </w:r>
      <w:proofErr w:type="spellStart"/>
      <w:r w:rsidR="00942663"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 w:rsidR="00942663">
        <w:rPr>
          <w:rStyle w:val="FontStyle31"/>
          <w:sz w:val="28"/>
          <w:szCs w:val="28"/>
          <w:lang w:val="uk-UA" w:eastAsia="uk-UA"/>
        </w:rPr>
        <w:t xml:space="preserve"> група «Б»</w:t>
      </w:r>
    </w:p>
    <w:p w:rsidR="00942663" w:rsidRDefault="00942663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Кульпінська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Ніколь – </w:t>
      </w:r>
      <w:proofErr w:type="spellStart"/>
      <w:r>
        <w:rPr>
          <w:rStyle w:val="FontStyle31"/>
          <w:sz w:val="28"/>
          <w:szCs w:val="28"/>
          <w:lang w:val="uk-UA" w:eastAsia="uk-UA"/>
        </w:rPr>
        <w:t>переддошкільна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група «Б»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Герасим Василь – середня група «А»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Лисюк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Віталій – середня група «А»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Ткачук Артем – середня група «А»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Колесник Іван – середня група «А»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Олесь Ольга – середня група «Б»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Смотрова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Олена – середня група «Б»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Червінський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Назар – середня група «Б»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Червінський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Микола – середня група «Б»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Токарюк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Дмитро – старша група «А»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lastRenderedPageBreak/>
        <w:t>Кульпінська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Злата – старша група «А»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Житар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Артем – старша група «А»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Плешко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Іван – старша група «А»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Прокіпчук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Вадим – старша група «А»</w:t>
      </w:r>
    </w:p>
    <w:p w:rsidR="000276A9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Манукян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 </w:t>
      </w:r>
      <w:proofErr w:type="spellStart"/>
      <w:r>
        <w:rPr>
          <w:rStyle w:val="FontStyle31"/>
          <w:sz w:val="28"/>
          <w:szCs w:val="28"/>
          <w:lang w:val="uk-UA" w:eastAsia="uk-UA"/>
        </w:rPr>
        <w:t>Аріна</w:t>
      </w:r>
      <w:proofErr w:type="spellEnd"/>
      <w:r w:rsidR="000276A9">
        <w:rPr>
          <w:rStyle w:val="FontStyle31"/>
          <w:sz w:val="28"/>
          <w:szCs w:val="28"/>
          <w:lang w:val="uk-UA" w:eastAsia="uk-UA"/>
        </w:rPr>
        <w:t xml:space="preserve"> – середня група «Б»</w:t>
      </w:r>
    </w:p>
    <w:p w:rsidR="000276A9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Лашкіба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Андрій</w:t>
      </w:r>
      <w:r w:rsidR="000276A9">
        <w:rPr>
          <w:rStyle w:val="FontStyle31"/>
          <w:sz w:val="28"/>
          <w:szCs w:val="28"/>
          <w:lang w:val="uk-UA" w:eastAsia="uk-UA"/>
        </w:rPr>
        <w:t xml:space="preserve"> – старша група «Б»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Лисюк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Валерій – старша група «Б»</w:t>
      </w:r>
    </w:p>
    <w:p w:rsidR="002D3C45" w:rsidRDefault="002D3C45" w:rsidP="002D3C45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Смотрова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Яна – старша група «Б»</w:t>
      </w:r>
    </w:p>
    <w:p w:rsidR="002D3C45" w:rsidRPr="00346E79" w:rsidRDefault="002D3C45" w:rsidP="000276A9">
      <w:pPr>
        <w:pStyle w:val="a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</w:t>
      </w:r>
    </w:p>
    <w:p w:rsidR="000276A9" w:rsidRPr="002D3C45" w:rsidRDefault="002D3C45" w:rsidP="000276A9">
      <w:pPr>
        <w:rPr>
          <w:rStyle w:val="FontStyle22"/>
          <w:sz w:val="48"/>
          <w:szCs w:val="48"/>
          <w:lang w:val="uk-UA"/>
        </w:rPr>
      </w:pPr>
      <w:r w:rsidRPr="002D3C45">
        <w:rPr>
          <w:rStyle w:val="FontStyle22"/>
          <w:sz w:val="48"/>
          <w:szCs w:val="48"/>
          <w:lang w:val="uk-UA"/>
        </w:rPr>
        <w:t xml:space="preserve">  Рада </w:t>
      </w:r>
      <w:r>
        <w:rPr>
          <w:rStyle w:val="FontStyle22"/>
          <w:sz w:val="48"/>
          <w:szCs w:val="48"/>
          <w:lang w:val="uk-UA"/>
        </w:rPr>
        <w:t xml:space="preserve">по харчуванню </w:t>
      </w:r>
    </w:p>
    <w:p w:rsidR="000276A9" w:rsidRPr="004F4D80" w:rsidRDefault="000276A9" w:rsidP="002D3C45">
      <w:pPr>
        <w:pStyle w:val="a3"/>
        <w:ind w:left="1276"/>
        <w:rPr>
          <w:rStyle w:val="FontStyle31"/>
          <w:sz w:val="28"/>
          <w:szCs w:val="28"/>
        </w:rPr>
      </w:pPr>
      <w:proofErr w:type="spellStart"/>
      <w:r w:rsidRPr="004F4D80">
        <w:rPr>
          <w:rStyle w:val="FontStyle31"/>
          <w:sz w:val="28"/>
          <w:szCs w:val="28"/>
          <w:lang w:val="uk-UA" w:eastAsia="uk-UA"/>
        </w:rPr>
        <w:t>Капустяк</w:t>
      </w:r>
      <w:proofErr w:type="spellEnd"/>
      <w:r w:rsidRPr="004F4D80">
        <w:rPr>
          <w:rStyle w:val="FontStyle31"/>
          <w:sz w:val="28"/>
          <w:szCs w:val="28"/>
          <w:lang w:val="uk-UA" w:eastAsia="uk-UA"/>
        </w:rPr>
        <w:t xml:space="preserve"> Г.П. </w:t>
      </w:r>
      <w:r w:rsidRPr="004F4D80">
        <w:rPr>
          <w:rStyle w:val="FontStyle31"/>
          <w:sz w:val="28"/>
          <w:szCs w:val="28"/>
          <w:lang w:eastAsia="uk-UA"/>
        </w:rPr>
        <w:t xml:space="preserve">- </w:t>
      </w:r>
      <w:r w:rsidRPr="004F4D80">
        <w:rPr>
          <w:rStyle w:val="FontStyle31"/>
          <w:sz w:val="28"/>
          <w:szCs w:val="28"/>
          <w:lang w:val="uk-UA" w:eastAsia="uk-UA"/>
        </w:rPr>
        <w:t>директора НВК</w:t>
      </w:r>
    </w:p>
    <w:p w:rsidR="000276A9" w:rsidRPr="004F4D80" w:rsidRDefault="000276A9" w:rsidP="002D3C45">
      <w:pPr>
        <w:pStyle w:val="a3"/>
        <w:ind w:left="1276"/>
        <w:rPr>
          <w:rStyle w:val="FontStyle31"/>
          <w:sz w:val="28"/>
          <w:szCs w:val="28"/>
        </w:rPr>
      </w:pPr>
      <w:r w:rsidRPr="004F4D80">
        <w:rPr>
          <w:rStyle w:val="FontStyle31"/>
          <w:sz w:val="28"/>
          <w:szCs w:val="28"/>
          <w:lang w:val="uk-UA" w:eastAsia="uk-UA"/>
        </w:rPr>
        <w:t xml:space="preserve">Павлюк С.А. </w:t>
      </w:r>
      <w:r w:rsidRPr="004F4D80">
        <w:rPr>
          <w:rStyle w:val="FontStyle31"/>
          <w:sz w:val="28"/>
          <w:szCs w:val="28"/>
          <w:lang w:eastAsia="uk-UA"/>
        </w:rPr>
        <w:t xml:space="preserve">- </w:t>
      </w:r>
      <w:r w:rsidRPr="004F4D80">
        <w:rPr>
          <w:rStyle w:val="FontStyle31"/>
          <w:sz w:val="28"/>
          <w:szCs w:val="28"/>
          <w:lang w:val="uk-UA" w:eastAsia="uk-UA"/>
        </w:rPr>
        <w:t xml:space="preserve">вихователя </w:t>
      </w:r>
      <w:r w:rsidRPr="004F4D80">
        <w:rPr>
          <w:rStyle w:val="FontStyle31"/>
          <w:sz w:val="28"/>
          <w:szCs w:val="28"/>
          <w:lang w:eastAsia="uk-UA"/>
        </w:rPr>
        <w:t xml:space="preserve">- </w:t>
      </w:r>
      <w:r w:rsidRPr="004F4D80">
        <w:rPr>
          <w:rStyle w:val="FontStyle31"/>
          <w:sz w:val="28"/>
          <w:szCs w:val="28"/>
          <w:lang w:val="uk-UA" w:eastAsia="uk-UA"/>
        </w:rPr>
        <w:t>методиста</w:t>
      </w:r>
    </w:p>
    <w:p w:rsidR="000276A9" w:rsidRPr="004F4D80" w:rsidRDefault="000276A9" w:rsidP="002D3C45">
      <w:pPr>
        <w:pStyle w:val="a3"/>
        <w:ind w:left="12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Савка О.Ю.</w:t>
      </w:r>
      <w:r w:rsidRPr="004F4D80">
        <w:rPr>
          <w:rStyle w:val="FontStyle31"/>
          <w:sz w:val="28"/>
          <w:szCs w:val="28"/>
          <w:lang w:val="uk-UA" w:eastAsia="uk-UA"/>
        </w:rPr>
        <w:t xml:space="preserve"> </w:t>
      </w:r>
      <w:r w:rsidRPr="004F4D80">
        <w:rPr>
          <w:rStyle w:val="FontStyle31"/>
          <w:sz w:val="28"/>
          <w:szCs w:val="28"/>
          <w:lang w:eastAsia="uk-UA"/>
        </w:rPr>
        <w:t xml:space="preserve">- </w:t>
      </w:r>
      <w:r w:rsidRPr="004F4D80">
        <w:rPr>
          <w:rStyle w:val="FontStyle31"/>
          <w:sz w:val="28"/>
          <w:szCs w:val="28"/>
          <w:lang w:val="uk-UA" w:eastAsia="uk-UA"/>
        </w:rPr>
        <w:t>медичної сестри</w:t>
      </w:r>
    </w:p>
    <w:p w:rsidR="000276A9" w:rsidRPr="004F4D80" w:rsidRDefault="000276A9" w:rsidP="002D3C45">
      <w:pPr>
        <w:pStyle w:val="a3"/>
        <w:ind w:left="1276"/>
        <w:rPr>
          <w:rStyle w:val="FontStyle31"/>
          <w:sz w:val="28"/>
          <w:szCs w:val="28"/>
        </w:rPr>
      </w:pPr>
      <w:r w:rsidRPr="004F4D80">
        <w:rPr>
          <w:rStyle w:val="FontStyle31"/>
          <w:sz w:val="28"/>
          <w:szCs w:val="28"/>
          <w:lang w:val="uk-UA" w:eastAsia="uk-UA"/>
        </w:rPr>
        <w:t xml:space="preserve">Семенюк Е. Б. </w:t>
      </w:r>
      <w:r w:rsidRPr="004F4D80">
        <w:rPr>
          <w:rStyle w:val="FontStyle31"/>
          <w:sz w:val="28"/>
          <w:szCs w:val="28"/>
          <w:lang w:eastAsia="uk-UA"/>
        </w:rPr>
        <w:t xml:space="preserve">- </w:t>
      </w:r>
      <w:r w:rsidRPr="004F4D80">
        <w:rPr>
          <w:rStyle w:val="FontStyle31"/>
          <w:sz w:val="28"/>
          <w:szCs w:val="28"/>
          <w:lang w:val="uk-UA" w:eastAsia="uk-UA"/>
        </w:rPr>
        <w:t xml:space="preserve">голови </w:t>
      </w:r>
      <w:r w:rsidRPr="004F4D80">
        <w:rPr>
          <w:rStyle w:val="FontStyle31"/>
          <w:sz w:val="28"/>
          <w:szCs w:val="28"/>
          <w:lang w:eastAsia="uk-UA"/>
        </w:rPr>
        <w:t>ПК</w:t>
      </w:r>
    </w:p>
    <w:p w:rsidR="000276A9" w:rsidRDefault="000276A9" w:rsidP="002D3C45">
      <w:pPr>
        <w:pStyle w:val="a3"/>
        <w:ind w:left="1276"/>
        <w:rPr>
          <w:rStyle w:val="FontStyle31"/>
          <w:sz w:val="28"/>
          <w:szCs w:val="28"/>
          <w:lang w:val="en-US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Фельдійчук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О. В.- зав. </w:t>
      </w:r>
      <w:r w:rsidR="00540E40">
        <w:rPr>
          <w:rStyle w:val="FontStyle31"/>
          <w:sz w:val="28"/>
          <w:szCs w:val="28"/>
          <w:lang w:val="uk-UA" w:eastAsia="uk-UA"/>
        </w:rPr>
        <w:t>В</w:t>
      </w:r>
      <w:r>
        <w:rPr>
          <w:rStyle w:val="FontStyle31"/>
          <w:sz w:val="28"/>
          <w:szCs w:val="28"/>
          <w:lang w:val="uk-UA" w:eastAsia="uk-UA"/>
        </w:rPr>
        <w:t>иробництва</w:t>
      </w:r>
    </w:p>
    <w:p w:rsidR="00540E40" w:rsidRPr="00540E40" w:rsidRDefault="00540E40" w:rsidP="002D3C45">
      <w:pPr>
        <w:pStyle w:val="a3"/>
        <w:ind w:left="1276"/>
        <w:rPr>
          <w:rStyle w:val="FontStyle31"/>
          <w:sz w:val="28"/>
          <w:szCs w:val="28"/>
          <w:lang w:val="en-US"/>
        </w:rPr>
      </w:pPr>
    </w:p>
    <w:p w:rsidR="00540E40" w:rsidRPr="00540E40" w:rsidRDefault="000276A9" w:rsidP="00540E40">
      <w:pPr>
        <w:pStyle w:val="a3"/>
        <w:rPr>
          <w:rStyle w:val="FontStyle31"/>
          <w:sz w:val="32"/>
          <w:szCs w:val="32"/>
          <w:lang w:eastAsia="uk-UA"/>
        </w:rPr>
      </w:pPr>
      <w:r w:rsidRPr="00540E40">
        <w:rPr>
          <w:rStyle w:val="FontStyle27"/>
          <w:sz w:val="36"/>
          <w:szCs w:val="36"/>
          <w:lang w:val="uk-UA" w:eastAsia="uk-UA"/>
        </w:rPr>
        <w:t xml:space="preserve"> </w:t>
      </w:r>
      <w:r w:rsidRPr="00540E40">
        <w:rPr>
          <w:rStyle w:val="FontStyle31"/>
          <w:sz w:val="36"/>
          <w:szCs w:val="36"/>
          <w:lang w:val="uk-UA" w:eastAsia="uk-UA"/>
        </w:rPr>
        <w:t>В обов'язки ради входить</w:t>
      </w:r>
      <w:r w:rsidRPr="00540E40">
        <w:rPr>
          <w:rStyle w:val="FontStyle31"/>
          <w:sz w:val="32"/>
          <w:szCs w:val="32"/>
          <w:lang w:val="uk-UA" w:eastAsia="uk-UA"/>
        </w:rPr>
        <w:t xml:space="preserve">: </w:t>
      </w:r>
    </w:p>
    <w:p w:rsidR="000276A9" w:rsidRPr="00540E40" w:rsidRDefault="00540E40" w:rsidP="00540E40">
      <w:pPr>
        <w:pStyle w:val="a3"/>
        <w:rPr>
          <w:rStyle w:val="FontStyle31"/>
          <w:sz w:val="32"/>
          <w:szCs w:val="32"/>
          <w:lang w:val="uk-UA" w:eastAsia="uk-UA"/>
        </w:rPr>
      </w:pPr>
      <w:r>
        <w:rPr>
          <w:rStyle w:val="FontStyle31"/>
          <w:sz w:val="32"/>
          <w:szCs w:val="32"/>
          <w:lang w:val="en-US" w:eastAsia="uk-UA"/>
        </w:rPr>
        <w:t xml:space="preserve"> </w:t>
      </w:r>
      <w:r w:rsidRPr="00540E40">
        <w:rPr>
          <w:rStyle w:val="FontStyle31"/>
          <w:sz w:val="32"/>
          <w:szCs w:val="32"/>
          <w:lang w:eastAsia="uk-UA"/>
        </w:rPr>
        <w:t xml:space="preserve">- </w:t>
      </w:r>
      <w:r w:rsidR="000276A9" w:rsidRPr="009E0ACA">
        <w:rPr>
          <w:rStyle w:val="FontStyle31"/>
          <w:sz w:val="28"/>
          <w:szCs w:val="28"/>
          <w:lang w:val="uk-UA" w:eastAsia="uk-UA"/>
        </w:rPr>
        <w:t>контроль за закладкою продукті</w:t>
      </w:r>
      <w:proofErr w:type="gramStart"/>
      <w:r w:rsidR="000276A9" w:rsidRPr="009E0ACA">
        <w:rPr>
          <w:rStyle w:val="FontStyle31"/>
          <w:sz w:val="28"/>
          <w:szCs w:val="28"/>
          <w:lang w:val="uk-UA" w:eastAsia="uk-UA"/>
        </w:rPr>
        <w:t>в</w:t>
      </w:r>
      <w:proofErr w:type="gramEnd"/>
      <w:r w:rsidR="000276A9" w:rsidRPr="009E0ACA">
        <w:rPr>
          <w:rStyle w:val="FontStyle31"/>
          <w:sz w:val="28"/>
          <w:szCs w:val="28"/>
          <w:lang w:val="uk-UA" w:eastAsia="uk-UA"/>
        </w:rPr>
        <w:t xml:space="preserve">; </w:t>
      </w:r>
    </w:p>
    <w:p w:rsidR="00540E40" w:rsidRPr="00540E40" w:rsidRDefault="00540E40" w:rsidP="00540E40">
      <w:pPr>
        <w:pStyle w:val="a3"/>
        <w:rPr>
          <w:rStyle w:val="FontStyle31"/>
          <w:sz w:val="28"/>
          <w:szCs w:val="28"/>
          <w:lang w:eastAsia="uk-UA"/>
        </w:rPr>
      </w:pPr>
      <w:r w:rsidRPr="00540E40">
        <w:rPr>
          <w:rStyle w:val="FontStyle31"/>
          <w:sz w:val="28"/>
          <w:szCs w:val="28"/>
          <w:lang w:eastAsia="uk-UA"/>
        </w:rPr>
        <w:t xml:space="preserve"> - </w:t>
      </w:r>
      <w:r w:rsidR="000276A9" w:rsidRPr="009E0ACA">
        <w:rPr>
          <w:rStyle w:val="FontStyle31"/>
          <w:sz w:val="28"/>
          <w:szCs w:val="28"/>
          <w:lang w:val="uk-UA" w:eastAsia="uk-UA"/>
        </w:rPr>
        <w:t xml:space="preserve">контроль за постачанням продуктів і їх реалізацією; </w:t>
      </w:r>
    </w:p>
    <w:p w:rsidR="000276A9" w:rsidRDefault="000276A9" w:rsidP="00540E40">
      <w:pPr>
        <w:pStyle w:val="a3"/>
        <w:rPr>
          <w:rStyle w:val="FontStyle31"/>
          <w:sz w:val="28"/>
          <w:szCs w:val="28"/>
          <w:lang w:val="en-US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-  </w:t>
      </w:r>
      <w:r w:rsidRPr="004F4D80">
        <w:rPr>
          <w:rStyle w:val="FontStyle31"/>
          <w:sz w:val="28"/>
          <w:szCs w:val="28"/>
          <w:lang w:val="uk-UA" w:eastAsia="uk-UA"/>
        </w:rPr>
        <w:t>контроль за технологією приготування їжі.</w:t>
      </w:r>
    </w:p>
    <w:p w:rsidR="00540E40" w:rsidRPr="00540E40" w:rsidRDefault="00540E40" w:rsidP="00540E40">
      <w:pPr>
        <w:pStyle w:val="a3"/>
        <w:rPr>
          <w:rStyle w:val="FontStyle22"/>
          <w:b w:val="0"/>
          <w:bCs w:val="0"/>
          <w:sz w:val="28"/>
          <w:szCs w:val="28"/>
          <w:lang w:val="en-US" w:eastAsia="uk-UA"/>
        </w:rPr>
      </w:pPr>
    </w:p>
    <w:p w:rsidR="000276A9" w:rsidRPr="00540E40" w:rsidRDefault="00540E40" w:rsidP="00540E40">
      <w:pPr>
        <w:pStyle w:val="a3"/>
        <w:jc w:val="center"/>
        <w:rPr>
          <w:rStyle w:val="FontStyle22"/>
          <w:sz w:val="48"/>
          <w:szCs w:val="48"/>
          <w:lang w:val="uk-UA"/>
        </w:rPr>
      </w:pPr>
      <w:r w:rsidRPr="00540E40">
        <w:rPr>
          <w:rStyle w:val="FontStyle22"/>
          <w:sz w:val="48"/>
          <w:szCs w:val="48"/>
          <w:lang w:val="en-US"/>
        </w:rPr>
        <w:t>C</w:t>
      </w:r>
      <w:proofErr w:type="spellStart"/>
      <w:r w:rsidR="000276A9" w:rsidRPr="00540E40">
        <w:rPr>
          <w:rStyle w:val="FontStyle22"/>
          <w:sz w:val="48"/>
          <w:szCs w:val="48"/>
          <w:lang w:val="uk-UA"/>
        </w:rPr>
        <w:t>клад</w:t>
      </w:r>
      <w:proofErr w:type="spellEnd"/>
      <w:r w:rsidR="000276A9" w:rsidRPr="00540E40">
        <w:rPr>
          <w:rStyle w:val="FontStyle22"/>
          <w:sz w:val="48"/>
          <w:szCs w:val="48"/>
          <w:lang w:val="uk-UA"/>
        </w:rPr>
        <w:t xml:space="preserve"> комісії з бракеражу продуктів харчування і продовольчої сировини:</w:t>
      </w:r>
    </w:p>
    <w:p w:rsidR="00540E40" w:rsidRDefault="00540E40" w:rsidP="00540E40">
      <w:pPr>
        <w:pStyle w:val="a3"/>
        <w:rPr>
          <w:rStyle w:val="FontStyle31"/>
          <w:sz w:val="28"/>
          <w:szCs w:val="28"/>
          <w:lang w:val="en-US" w:eastAsia="uk-UA"/>
        </w:rPr>
      </w:pPr>
    </w:p>
    <w:p w:rsidR="000276A9" w:rsidRPr="004F4D80" w:rsidRDefault="000276A9" w:rsidP="00540E40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 w:rsidRPr="004F4D80">
        <w:rPr>
          <w:rStyle w:val="FontStyle31"/>
          <w:sz w:val="28"/>
          <w:szCs w:val="28"/>
          <w:lang w:val="uk-UA" w:eastAsia="uk-UA"/>
        </w:rPr>
        <w:t xml:space="preserve">Голова комісії: </w:t>
      </w:r>
      <w:proofErr w:type="spellStart"/>
      <w:r w:rsidRPr="004F4D80">
        <w:rPr>
          <w:rStyle w:val="FontStyle31"/>
          <w:sz w:val="28"/>
          <w:szCs w:val="28"/>
          <w:lang w:val="uk-UA" w:eastAsia="uk-UA"/>
        </w:rPr>
        <w:t>Капустяк</w:t>
      </w:r>
      <w:proofErr w:type="spellEnd"/>
      <w:r w:rsidRPr="004F4D80">
        <w:rPr>
          <w:rStyle w:val="FontStyle31"/>
          <w:sz w:val="28"/>
          <w:szCs w:val="28"/>
          <w:lang w:val="uk-UA" w:eastAsia="uk-UA"/>
        </w:rPr>
        <w:t xml:space="preserve"> Г.П. - директор НВК</w:t>
      </w:r>
    </w:p>
    <w:p w:rsidR="000276A9" w:rsidRPr="004F4D80" w:rsidRDefault="000276A9" w:rsidP="00540E40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 w:rsidRPr="004F4D80">
        <w:rPr>
          <w:rStyle w:val="FontStyle31"/>
          <w:sz w:val="28"/>
          <w:szCs w:val="28"/>
          <w:lang w:val="uk-UA" w:eastAsia="uk-UA"/>
        </w:rPr>
        <w:t>Члени комісії:</w:t>
      </w:r>
    </w:p>
    <w:p w:rsidR="000276A9" w:rsidRPr="004F4D80" w:rsidRDefault="00540E40" w:rsidP="00540E40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 w:rsidRPr="00540E40">
        <w:rPr>
          <w:rStyle w:val="FontStyle31"/>
          <w:sz w:val="28"/>
          <w:szCs w:val="28"/>
          <w:lang w:eastAsia="uk-UA"/>
        </w:rPr>
        <w:t xml:space="preserve">                          </w:t>
      </w:r>
      <w:r w:rsidR="000276A9" w:rsidRPr="004F4D80">
        <w:rPr>
          <w:rStyle w:val="FontStyle31"/>
          <w:sz w:val="28"/>
          <w:szCs w:val="28"/>
          <w:lang w:val="uk-UA" w:eastAsia="uk-UA"/>
        </w:rPr>
        <w:t xml:space="preserve">Павлюк С.А. - вихователь - методист </w:t>
      </w:r>
    </w:p>
    <w:p w:rsidR="000276A9" w:rsidRDefault="000276A9" w:rsidP="00540E40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</w:t>
      </w:r>
      <w:r w:rsidR="00540E40" w:rsidRPr="00540E40">
        <w:rPr>
          <w:rStyle w:val="FontStyle31"/>
          <w:sz w:val="28"/>
          <w:szCs w:val="28"/>
          <w:lang w:eastAsia="uk-UA"/>
        </w:rPr>
        <w:t xml:space="preserve">                </w:t>
      </w:r>
      <w:r>
        <w:rPr>
          <w:rStyle w:val="FontStyle31"/>
          <w:sz w:val="28"/>
          <w:szCs w:val="28"/>
          <w:lang w:val="uk-UA" w:eastAsia="uk-UA"/>
        </w:rPr>
        <w:t xml:space="preserve"> Савка О.Ю.</w:t>
      </w:r>
      <w:r w:rsidRPr="004F4D80">
        <w:rPr>
          <w:rStyle w:val="FontStyle31"/>
          <w:sz w:val="28"/>
          <w:szCs w:val="28"/>
          <w:lang w:val="uk-UA" w:eastAsia="uk-UA"/>
        </w:rPr>
        <w:t xml:space="preserve"> - медична сестра</w:t>
      </w:r>
    </w:p>
    <w:p w:rsidR="000276A9" w:rsidRPr="00346E79" w:rsidRDefault="000276A9" w:rsidP="00540E40">
      <w:pPr>
        <w:pStyle w:val="a3"/>
        <w:ind w:left="1276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         </w:t>
      </w:r>
      <w:r w:rsidR="00540E40">
        <w:rPr>
          <w:rStyle w:val="FontStyle31"/>
          <w:sz w:val="28"/>
          <w:szCs w:val="28"/>
          <w:lang w:val="en-US" w:eastAsia="uk-UA"/>
        </w:rPr>
        <w:t xml:space="preserve">                </w:t>
      </w:r>
      <w:r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31"/>
          <w:sz w:val="28"/>
          <w:szCs w:val="28"/>
          <w:lang w:val="uk-UA" w:eastAsia="uk-UA"/>
        </w:rPr>
        <w:t>Фельдійчук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О.В. – зав. виробництва</w:t>
      </w:r>
    </w:p>
    <w:p w:rsidR="000276A9" w:rsidRPr="000276A9" w:rsidRDefault="000276A9">
      <w:pPr>
        <w:rPr>
          <w:lang w:val="uk-UA"/>
        </w:rPr>
      </w:pPr>
    </w:p>
    <w:sectPr w:rsidR="000276A9" w:rsidRPr="000276A9" w:rsidSect="000276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394"/>
    <w:multiLevelType w:val="hybridMultilevel"/>
    <w:tmpl w:val="F3DABD3A"/>
    <w:lvl w:ilvl="0" w:tplc="52308A1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76A9"/>
    <w:rsid w:val="000276A9"/>
    <w:rsid w:val="00082B14"/>
    <w:rsid w:val="002D3C45"/>
    <w:rsid w:val="00540E40"/>
    <w:rsid w:val="00942663"/>
    <w:rsid w:val="009E34F6"/>
    <w:rsid w:val="00B6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276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6A9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027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276A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a0"/>
    <w:uiPriority w:val="99"/>
    <w:rsid w:val="000276A9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276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JoshUA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2014-11-14T21:48:00Z</dcterms:created>
  <dcterms:modified xsi:type="dcterms:W3CDTF">2014-11-15T04:01:00Z</dcterms:modified>
</cp:coreProperties>
</file>